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CellMar>
          <w:left w:w="10" w:type="dxa"/>
          <w:right w:w="10" w:type="dxa"/>
        </w:tblCellMar>
        <w:tblLook w:val="0000"/>
      </w:tblPr>
      <w:tblGrid>
        <w:gridCol w:w="4820"/>
        <w:gridCol w:w="4643"/>
      </w:tblGrid>
      <w:tr w:rsidR="00EC3506" w:rsidTr="00EC3506">
        <w:trPr>
          <w:trHeight w:val="1"/>
        </w:trPr>
        <w:tc>
          <w:tcPr>
            <w:tcW w:w="4820" w:type="dxa"/>
            <w:shd w:val="clear" w:color="000000" w:fill="FFFFFF"/>
            <w:tcMar>
              <w:left w:w="108" w:type="dxa"/>
              <w:right w:w="108" w:type="dxa"/>
            </w:tcMar>
          </w:tcPr>
          <w:p w:rsidR="00EC3506" w:rsidRDefault="00EC3506" w:rsidP="00EC3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EC3506" w:rsidRDefault="00EC3506" w:rsidP="00EC3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Принято </w:t>
            </w:r>
          </w:p>
          <w:p w:rsidR="00EC3506" w:rsidRDefault="00EC3506" w:rsidP="00EC35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заседании педагогического совета                                                    </w:t>
            </w:r>
            <w:r w:rsidR="00DC06A1"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>протокол № ___</w:t>
            </w:r>
          </w:p>
          <w:p w:rsidR="00EC3506" w:rsidRDefault="00F43B33" w:rsidP="00EC350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 «    </w:t>
            </w:r>
            <w:r w:rsidR="00EC3506">
              <w:rPr>
                <w:rFonts w:ascii="Times New Roman" w:eastAsia="Times New Roman" w:hAnsi="Times New Roman" w:cs="Times New Roman"/>
                <w:sz w:val="24"/>
              </w:rPr>
              <w:t>»  августа 2019 г</w:t>
            </w:r>
          </w:p>
        </w:tc>
        <w:tc>
          <w:tcPr>
            <w:tcW w:w="4643" w:type="dxa"/>
            <w:shd w:val="clear" w:color="000000" w:fill="FFFFFF"/>
            <w:tcMar>
              <w:left w:w="108" w:type="dxa"/>
              <w:right w:w="108" w:type="dxa"/>
            </w:tcMar>
          </w:tcPr>
          <w:p w:rsidR="00EC3506" w:rsidRDefault="00EC3506" w:rsidP="00EC35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                                              Утверждаю </w:t>
            </w:r>
          </w:p>
          <w:p w:rsidR="00EC3506" w:rsidRDefault="00EC3506" w:rsidP="00EC3506">
            <w:pPr>
              <w:tabs>
                <w:tab w:val="left" w:pos="522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   </w:t>
            </w:r>
            <w:r w:rsidR="00DC06A1">
              <w:rPr>
                <w:rFonts w:ascii="Times New Roman" w:eastAsia="Times New Roman" w:hAnsi="Times New Roman" w:cs="Times New Roman"/>
                <w:sz w:val="24"/>
              </w:rPr>
              <w:t xml:space="preserve">              </w:t>
            </w:r>
            <w:r w:rsidR="00F43B33">
              <w:rPr>
                <w:rFonts w:ascii="Times New Roman" w:eastAsia="Times New Roman" w:hAnsi="Times New Roman" w:cs="Times New Roman"/>
                <w:sz w:val="24"/>
              </w:rPr>
              <w:t xml:space="preserve"> Директор МБОУ «Иляксазская ООШ»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EC3506" w:rsidRDefault="00EC3506" w:rsidP="00EC3506">
            <w:pPr>
              <w:tabs>
                <w:tab w:val="left" w:pos="522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_______  </w:t>
            </w:r>
            <w:r w:rsidR="00F43B33">
              <w:rPr>
                <w:rFonts w:ascii="Times New Roman" w:eastAsia="Times New Roman" w:hAnsi="Times New Roman" w:cs="Times New Roman"/>
                <w:sz w:val="24"/>
              </w:rPr>
              <w:t>Нуртдинов И.И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EC3506" w:rsidRDefault="00F43B33" w:rsidP="00EC3506">
            <w:pPr>
              <w:tabs>
                <w:tab w:val="left" w:pos="5220"/>
              </w:tabs>
              <w:spacing w:after="0" w:line="240" w:lineRule="auto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 «  </w:t>
            </w:r>
            <w:r w:rsidR="00EC3506">
              <w:rPr>
                <w:rFonts w:ascii="Times New Roman" w:eastAsia="Times New Roman" w:hAnsi="Times New Roman" w:cs="Times New Roman"/>
                <w:sz w:val="24"/>
              </w:rPr>
              <w:t>»  августа 2019 г</w:t>
            </w:r>
          </w:p>
        </w:tc>
      </w:tr>
    </w:tbl>
    <w:p w:rsidR="00EC3506" w:rsidRDefault="00EC3506" w:rsidP="00EC3506">
      <w:pPr>
        <w:tabs>
          <w:tab w:val="left" w:pos="3600"/>
        </w:tabs>
        <w:spacing w:after="0" w:line="240" w:lineRule="auto"/>
        <w:ind w:right="534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keepNext/>
        <w:spacing w:before="240" w:after="6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C3506" w:rsidRDefault="00EC3506" w:rsidP="00EC3506">
      <w:pPr>
        <w:keepNext/>
        <w:spacing w:before="240" w:after="6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C3506" w:rsidRDefault="00EC3506" w:rsidP="00EC3506">
      <w:pPr>
        <w:keepNext/>
        <w:spacing w:before="240" w:after="6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ПРОГРАММА РАЗВИТИЯ</w:t>
      </w:r>
    </w:p>
    <w:p w:rsidR="00EC3506" w:rsidRDefault="00EC3506" w:rsidP="00EC35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муници</w:t>
      </w:r>
      <w:r w:rsidR="00F43B33">
        <w:rPr>
          <w:rFonts w:ascii="Times New Roman" w:eastAsia="Times New Roman" w:hAnsi="Times New Roman" w:cs="Times New Roman"/>
          <w:sz w:val="28"/>
        </w:rPr>
        <w:t>пального бюджетного общеобразовательного учреждения  «Иляксазская основная общеобразовательная школа» дошкольной группы Сарманов</w:t>
      </w:r>
      <w:r>
        <w:rPr>
          <w:rFonts w:ascii="Times New Roman" w:eastAsia="Times New Roman" w:hAnsi="Times New Roman" w:cs="Times New Roman"/>
          <w:sz w:val="28"/>
        </w:rPr>
        <w:t>ского муниципального района Республики Татарстан</w:t>
      </w: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на 2019 – 2024 гг.</w:t>
      </w:r>
    </w:p>
    <w:p w:rsidR="00EC3506" w:rsidRDefault="00EC3506" w:rsidP="00EC35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EC3506" w:rsidP="00EC3506">
      <w:pPr>
        <w:tabs>
          <w:tab w:val="left" w:pos="36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EC3506" w:rsidRDefault="00F43B33" w:rsidP="00EC3506">
      <w:pPr>
        <w:tabs>
          <w:tab w:val="left" w:pos="3600"/>
        </w:tabs>
        <w:spacing w:after="0" w:line="240" w:lineRule="auto"/>
        <w:ind w:right="534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с.Иляксаз</w:t>
      </w:r>
    </w:p>
    <w:p w:rsidR="00F43B33" w:rsidRDefault="00F43B33" w:rsidP="00EC3506">
      <w:pPr>
        <w:tabs>
          <w:tab w:val="left" w:pos="3600"/>
        </w:tabs>
        <w:spacing w:after="0" w:line="240" w:lineRule="auto"/>
        <w:ind w:right="534"/>
        <w:jc w:val="center"/>
        <w:rPr>
          <w:rFonts w:ascii="Times New Roman" w:eastAsia="Times New Roman" w:hAnsi="Times New Roman" w:cs="Times New Roman"/>
          <w:sz w:val="24"/>
        </w:rPr>
      </w:pPr>
    </w:p>
    <w:p w:rsidR="00F7689F" w:rsidRDefault="00F7689F" w:rsidP="00EC3506">
      <w:pPr>
        <w:tabs>
          <w:tab w:val="left" w:pos="3600"/>
        </w:tabs>
        <w:spacing w:after="0" w:line="240" w:lineRule="auto"/>
        <w:ind w:right="534"/>
        <w:jc w:val="center"/>
        <w:rPr>
          <w:rFonts w:ascii="Times New Roman" w:eastAsia="Times New Roman" w:hAnsi="Times New Roman" w:cs="Times New Roman"/>
          <w:sz w:val="24"/>
        </w:rPr>
      </w:pPr>
    </w:p>
    <w:p w:rsidR="00F7689F" w:rsidRDefault="00F7689F" w:rsidP="00EC3506">
      <w:pPr>
        <w:tabs>
          <w:tab w:val="left" w:pos="3600"/>
        </w:tabs>
        <w:spacing w:after="0" w:line="240" w:lineRule="auto"/>
        <w:ind w:right="534"/>
        <w:jc w:val="center"/>
        <w:rPr>
          <w:rFonts w:ascii="Times New Roman" w:eastAsia="Times New Roman" w:hAnsi="Times New Roman" w:cs="Times New Roman"/>
          <w:sz w:val="24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ind w:left="489" w:right="723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bidi="en-US"/>
        </w:rPr>
      </w:pPr>
      <w:r w:rsidRPr="00A46C18"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bidi="en-US"/>
        </w:rPr>
        <w:lastRenderedPageBreak/>
        <w:t>Структура программы развития</w:t>
      </w:r>
    </w:p>
    <w:p w:rsidR="00D35308" w:rsidRPr="00A46C18" w:rsidRDefault="00D35308" w:rsidP="00A46C18">
      <w:pPr>
        <w:widowControl w:val="0"/>
        <w:autoSpaceDE w:val="0"/>
        <w:autoSpaceDN w:val="0"/>
        <w:spacing w:after="0" w:line="360" w:lineRule="auto"/>
        <w:ind w:left="489" w:right="723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w w:val="105"/>
          <w:sz w:val="28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1.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 Паспорт программы развития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…………………………………………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…...…………3</w:t>
      </w:r>
    </w:p>
    <w:p w:rsidR="00D35308" w:rsidRPr="00F7689F" w:rsidRDefault="00D35308" w:rsidP="00F7689F">
      <w:pPr>
        <w:widowControl w:val="0"/>
        <w:autoSpaceDE w:val="0"/>
        <w:autoSpaceDN w:val="0"/>
        <w:spacing w:after="0" w:line="360" w:lineRule="auto"/>
        <w:ind w:right="72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2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. Информационная справка об образовательном учреждении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…...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……………..6</w:t>
      </w:r>
    </w:p>
    <w:p w:rsidR="00B80024" w:rsidRPr="00F7689F" w:rsidRDefault="00B80024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3.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 Анализ деятельности образовательного учреждения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…..</w:t>
      </w:r>
      <w:r w:rsidR="00F7689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……………….12</w:t>
      </w:r>
    </w:p>
    <w:p w:rsidR="00B80024" w:rsidRPr="00F7689F" w:rsidRDefault="00B80024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4.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 Концепция программы развития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……………………………………………………….16</w:t>
      </w:r>
    </w:p>
    <w:p w:rsidR="00B80024" w:rsidRPr="00F7689F" w:rsidRDefault="00B80024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5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.Концепция стратегии билингвальн</w:t>
      </w:r>
      <w:r w:rsidR="00DC06A1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ого образования дошкольников в 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ОУ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………...2</w:t>
      </w:r>
      <w:r w:rsidR="00281D57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1</w:t>
      </w:r>
    </w:p>
    <w:p w:rsidR="00B80024" w:rsidRPr="00F7689F" w:rsidRDefault="00B80024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6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. </w:t>
      </w:r>
      <w:r w:rsidR="00393962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Основные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 направления Программы развития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………………………………………...30</w:t>
      </w:r>
    </w:p>
    <w:p w:rsidR="00B80024" w:rsidRPr="00F7689F" w:rsidRDefault="00B80024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</w:p>
    <w:p w:rsidR="00B80024" w:rsidRPr="00F7689F" w:rsidRDefault="009C6187" w:rsidP="00F7689F">
      <w:pPr>
        <w:widowControl w:val="0"/>
        <w:autoSpaceDE w:val="0"/>
        <w:autoSpaceDN w:val="0"/>
        <w:spacing w:after="0" w:line="360" w:lineRule="auto"/>
        <w:ind w:right="3"/>
        <w:contextualSpacing/>
        <w:outlineLvl w:val="0"/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7</w:t>
      </w:r>
      <w:r w:rsidR="00CD4B6F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. Прогнозируемые </w:t>
      </w:r>
      <w:r w:rsidR="00B80024" w:rsidRP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 xml:space="preserve"> результаты Программы развития</w:t>
      </w:r>
      <w:r w:rsidR="00F7689F">
        <w:rPr>
          <w:rFonts w:ascii="Times New Roman" w:eastAsia="Times New Roman" w:hAnsi="Times New Roman" w:cs="Times New Roman"/>
          <w:bCs/>
          <w:w w:val="105"/>
          <w:sz w:val="24"/>
          <w:szCs w:val="28"/>
          <w:lang w:bidi="en-US"/>
        </w:rPr>
        <w:t>………………………………….35</w:t>
      </w:r>
    </w:p>
    <w:p w:rsidR="00B80024" w:rsidRPr="00F7689F" w:rsidRDefault="00B80024" w:rsidP="00A46C18">
      <w:pPr>
        <w:widowControl w:val="0"/>
        <w:autoSpaceDE w:val="0"/>
        <w:autoSpaceDN w:val="0"/>
        <w:spacing w:after="0" w:line="360" w:lineRule="auto"/>
        <w:ind w:left="489" w:right="723"/>
        <w:contextualSpacing/>
        <w:jc w:val="center"/>
        <w:outlineLvl w:val="0"/>
        <w:rPr>
          <w:rFonts w:ascii="Times New Roman" w:eastAsia="Times New Roman" w:hAnsi="Times New Roman" w:cs="Times New Roman"/>
          <w:bCs/>
          <w:sz w:val="28"/>
          <w:szCs w:val="28"/>
          <w:lang w:bidi="en-US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ind w:left="728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A46C18">
        <w:rPr>
          <w:rFonts w:ascii="Times New Roman" w:eastAsia="Times New Roman" w:hAnsi="Times New Roman" w:cs="Times New Roman"/>
          <w:b/>
          <w:w w:val="105"/>
          <w:sz w:val="28"/>
          <w:szCs w:val="28"/>
          <w:lang w:bidi="en-US"/>
        </w:rPr>
        <w:t xml:space="preserve"> </w:t>
      </w: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  <w:r w:rsidRPr="00A46C18">
        <w:rPr>
          <w:rFonts w:ascii="Times New Roman" w:eastAsia="Times New Roman" w:hAnsi="Times New Roman" w:cs="Times New Roman"/>
          <w:b/>
          <w:w w:val="105"/>
          <w:sz w:val="28"/>
          <w:szCs w:val="28"/>
          <w:lang w:bidi="en-US"/>
        </w:rPr>
        <w:t xml:space="preserve"> </w:t>
      </w:r>
    </w:p>
    <w:p w:rsidR="00B80024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EC3506" w:rsidRDefault="00EC3506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EC3506" w:rsidRDefault="00EC3506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EC3506" w:rsidRDefault="00EC3506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EC3506" w:rsidRDefault="00EC3506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F7689F" w:rsidRDefault="00F7689F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F7689F" w:rsidRDefault="00F7689F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F7689F" w:rsidRDefault="00F7689F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F7689F" w:rsidRPr="00A46C18" w:rsidRDefault="00F7689F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B80024" w:rsidRPr="00A46C18" w:rsidRDefault="00B80024" w:rsidP="00A46C18">
      <w:pPr>
        <w:widowControl w:val="0"/>
        <w:autoSpaceDE w:val="0"/>
        <w:autoSpaceDN w:val="0"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7874F5" w:rsidRDefault="00436512" w:rsidP="004173B6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lastRenderedPageBreak/>
        <w:pict>
          <v:polyline id="Полилиния 2" o:spid="_x0000_s1026" style="position:absolute;left:0;text-align:lef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94.3pt,1494.6pt,525.55pt,1494.6pt,525.55pt,1508.3pt,521.6pt,1508.3pt,521.6pt,1522pt,783.15pt,1522pt,783.15pt,1508.3pt,794.3pt,1508.3pt,794.3pt,1494.6pt" coordsize="5454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" fillcolor="#fbfbf9" stroked="f">
            <v:path arrowok="t" o:connecttype="custom" o:connectlocs="2147483647,2147483647;31849060,2147483647;31849060,2147483647;0,2147483647;0,2147483647;2108883260,2147483647;2108883260,2147483647;2147483647,2147483647;2147483647,2147483647" o:connectangles="0,0,0,0,0,0,0,0,0"/>
            <o:lock v:ext="edit" verticies="t"/>
            <w10:wrap anchorx="page" anchory="page"/>
          </v:polyline>
        </w:pict>
      </w:r>
      <w:r w:rsidR="004173B6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ПАСПОРТ ПРОГРАММЫ РАЗВИТИЯ</w:t>
      </w:r>
    </w:p>
    <w:p w:rsidR="004173B6" w:rsidRPr="004173B6" w:rsidRDefault="004173B6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tbl>
      <w:tblPr>
        <w:tblStyle w:val="a5"/>
        <w:tblW w:w="0" w:type="auto"/>
        <w:tblLook w:val="04A0"/>
      </w:tblPr>
      <w:tblGrid>
        <w:gridCol w:w="3369"/>
        <w:gridCol w:w="6202"/>
      </w:tblGrid>
      <w:tr w:rsidR="00D35308" w:rsidRPr="004173B6" w:rsidTr="00A46C18">
        <w:tc>
          <w:tcPr>
            <w:tcW w:w="3369" w:type="dxa"/>
          </w:tcPr>
          <w:p w:rsidR="00D35308" w:rsidRPr="004173B6" w:rsidRDefault="00D35308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202" w:type="dxa"/>
          </w:tcPr>
          <w:p w:rsidR="00D35308" w:rsidRPr="00DC06A1" w:rsidRDefault="00393962" w:rsidP="00DC06A1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DC06A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развития </w:t>
            </w:r>
            <w:r w:rsidR="00DC06A1" w:rsidRPr="00DC06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Сармановского муниципального  бюджетного общеобразовательного учреждения  «Иляксазская основная общеобразовательная школа» дошкольной группы</w:t>
            </w:r>
            <w:r w:rsidR="00DC06A1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B0888" w:rsidRPr="004173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EB0888" w:rsidRPr="004173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35308" w:rsidRPr="004173B6" w:rsidTr="00A46C18">
        <w:tc>
          <w:tcPr>
            <w:tcW w:w="3369" w:type="dxa"/>
          </w:tcPr>
          <w:p w:rsidR="00D35308" w:rsidRPr="004173B6" w:rsidRDefault="00D35308" w:rsidP="004173B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73B6">
              <w:rPr>
                <w:rFonts w:ascii="Times New Roman" w:eastAsia="Calibri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6202" w:type="dxa"/>
          </w:tcPr>
          <w:p w:rsidR="00D35308" w:rsidRPr="004173B6" w:rsidRDefault="00DC06A1" w:rsidP="004173B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r w:rsidR="00D35308" w:rsidRPr="004173B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ОУ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Нуртдинов И.И.</w:t>
            </w:r>
          </w:p>
          <w:p w:rsidR="00D35308" w:rsidRPr="004173B6" w:rsidRDefault="008D17EF" w:rsidP="004173B6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73B6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D35308" w:rsidRPr="004173B6">
              <w:rPr>
                <w:rFonts w:ascii="Times New Roman" w:eastAsia="Calibri" w:hAnsi="Times New Roman" w:cs="Times New Roman"/>
                <w:sz w:val="24"/>
                <w:szCs w:val="24"/>
              </w:rPr>
              <w:t>оспитател</w:t>
            </w:r>
            <w:r w:rsidR="00DC06A1">
              <w:rPr>
                <w:rFonts w:ascii="Times New Roman" w:eastAsia="Calibri" w:hAnsi="Times New Roman" w:cs="Times New Roman"/>
                <w:sz w:val="24"/>
                <w:szCs w:val="24"/>
              </w:rPr>
              <w:t>и Халиуллина М.Р. Валиуллина Р.М.</w:t>
            </w:r>
          </w:p>
        </w:tc>
      </w:tr>
      <w:tr w:rsidR="00D35308" w:rsidRPr="004173B6" w:rsidTr="00A46C18">
        <w:tc>
          <w:tcPr>
            <w:tcW w:w="3369" w:type="dxa"/>
          </w:tcPr>
          <w:p w:rsidR="00D35308" w:rsidRPr="004173B6" w:rsidRDefault="00D35308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Юридический адрес</w:t>
            </w:r>
          </w:p>
        </w:tc>
        <w:tc>
          <w:tcPr>
            <w:tcW w:w="6202" w:type="dxa"/>
          </w:tcPr>
          <w:p w:rsidR="00D35308" w:rsidRPr="004173B6" w:rsidRDefault="00D35308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393962"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423970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, Республика Татарстан, </w:t>
            </w:r>
            <w:r w:rsidR="00DC06A1">
              <w:rPr>
                <w:w w:val="105"/>
                <w:sz w:val="24"/>
                <w:szCs w:val="24"/>
                <w:lang w:val="ru-RU"/>
              </w:rPr>
              <w:t>Сарман</w:t>
            </w:r>
            <w:r w:rsidR="008D17EF" w:rsidRPr="004173B6">
              <w:rPr>
                <w:w w:val="105"/>
                <w:sz w:val="24"/>
                <w:szCs w:val="24"/>
                <w:lang w:val="ru-RU"/>
              </w:rPr>
              <w:t xml:space="preserve">овский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 район, с. </w:t>
            </w:r>
            <w:r w:rsidR="00DC06A1">
              <w:rPr>
                <w:w w:val="105"/>
                <w:sz w:val="24"/>
                <w:szCs w:val="24"/>
                <w:lang w:val="ru-RU"/>
              </w:rPr>
              <w:t>Иляксаз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, ул. </w:t>
            </w:r>
            <w:r w:rsidR="00DC06A1">
              <w:rPr>
                <w:w w:val="105"/>
                <w:sz w:val="24"/>
                <w:szCs w:val="24"/>
                <w:lang w:val="ru-RU"/>
              </w:rPr>
              <w:t>Школьная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, д. </w:t>
            </w:r>
            <w:r w:rsidR="00DC06A1">
              <w:rPr>
                <w:w w:val="105"/>
                <w:sz w:val="24"/>
                <w:szCs w:val="24"/>
                <w:lang w:val="ru-RU"/>
              </w:rPr>
              <w:t>6</w:t>
            </w:r>
          </w:p>
        </w:tc>
      </w:tr>
      <w:tr w:rsidR="00D35308" w:rsidRPr="004173B6" w:rsidTr="00A46C18">
        <w:tc>
          <w:tcPr>
            <w:tcW w:w="3369" w:type="dxa"/>
          </w:tcPr>
          <w:p w:rsidR="00D35308" w:rsidRPr="004173B6" w:rsidRDefault="00D35308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DC06A1">
              <w:rPr>
                <w:w w:val="105"/>
                <w:sz w:val="24"/>
                <w:szCs w:val="24"/>
                <w:lang w:val="ru-RU"/>
              </w:rPr>
              <w:t xml:space="preserve">Телефон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202" w:type="dxa"/>
          </w:tcPr>
          <w:p w:rsidR="00D35308" w:rsidRPr="004173B6" w:rsidRDefault="00663058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88555</w:t>
            </w:r>
            <w:r w:rsidR="00DC06A1">
              <w:rPr>
                <w:sz w:val="24"/>
                <w:szCs w:val="24"/>
                <w:lang w:val="ru-RU"/>
              </w:rPr>
              <w:t>9 47044</w:t>
            </w:r>
          </w:p>
        </w:tc>
      </w:tr>
      <w:tr w:rsidR="00663058" w:rsidRPr="004173B6" w:rsidTr="00A46C18">
        <w:tc>
          <w:tcPr>
            <w:tcW w:w="3369" w:type="dxa"/>
          </w:tcPr>
          <w:p w:rsidR="00663058" w:rsidRPr="00DC06A1" w:rsidRDefault="00DC06A1" w:rsidP="004173B6">
            <w:pPr>
              <w:pStyle w:val="TableParagraph"/>
              <w:ind w:left="0"/>
              <w:contextualSpacing/>
              <w:jc w:val="both"/>
              <w:rPr>
                <w:color w:val="000000" w:themeColor="text1"/>
                <w:w w:val="105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w w:val="105"/>
                <w:sz w:val="24"/>
                <w:szCs w:val="24"/>
                <w:lang w:val="ru-RU"/>
              </w:rPr>
              <w:t>Электронная почта</w:t>
            </w:r>
          </w:p>
        </w:tc>
        <w:tc>
          <w:tcPr>
            <w:tcW w:w="6202" w:type="dxa"/>
          </w:tcPr>
          <w:p w:rsidR="00663058" w:rsidRPr="00DC06A1" w:rsidRDefault="00DC06A1" w:rsidP="00DC06A1">
            <w:pPr>
              <w:pStyle w:val="TableParagraph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color w:val="000000" w:themeColor="text1"/>
                <w:sz w:val="24"/>
                <w:szCs w:val="24"/>
              </w:rPr>
              <w:t>ildetsad</w:t>
            </w:r>
            <w:r w:rsidR="00A46C18" w:rsidRPr="00DC06A1">
              <w:rPr>
                <w:color w:val="000000" w:themeColor="text1"/>
                <w:sz w:val="24"/>
                <w:szCs w:val="24"/>
                <w:lang w:val="ru-RU"/>
              </w:rPr>
              <w:t>@</w:t>
            </w:r>
            <w:r>
              <w:rPr>
                <w:color w:val="000000" w:themeColor="text1"/>
                <w:sz w:val="24"/>
                <w:szCs w:val="24"/>
              </w:rPr>
              <w:t>yandex</w:t>
            </w:r>
            <w:r>
              <w:rPr>
                <w:color w:val="000000" w:themeColor="text1"/>
                <w:sz w:val="24"/>
                <w:szCs w:val="24"/>
                <w:lang w:val="ru-RU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ru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DC06A1" w:rsidRDefault="00B00067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DC06A1">
              <w:rPr>
                <w:w w:val="105"/>
                <w:sz w:val="24"/>
                <w:szCs w:val="24"/>
                <w:lang w:val="ru-RU"/>
              </w:rPr>
              <w:t>Обоснование программы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Программа является преемственной по отношению к Основной </w:t>
            </w:r>
            <w:r w:rsidR="00DC06A1">
              <w:rPr>
                <w:w w:val="105"/>
                <w:sz w:val="24"/>
                <w:szCs w:val="24"/>
                <w:lang w:val="ru-RU"/>
              </w:rPr>
              <w:t xml:space="preserve">образовательной программе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ОУ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4173B6" w:rsidRDefault="00B00067" w:rsidP="004173B6">
            <w:pPr>
              <w:pStyle w:val="TableParagraph"/>
              <w:ind w:left="0"/>
              <w:contextualSpacing/>
              <w:jc w:val="both"/>
              <w:rPr>
                <w:w w:val="105"/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Нормативная база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370"/>
              </w:tabs>
              <w:autoSpaceDE w:val="0"/>
              <w:autoSpaceDN w:val="0"/>
              <w:ind w:right="34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ФЗ от 29.12.2012 № 273-ФЗ «Об образовании в Российской</w:t>
            </w:r>
            <w:r w:rsidRPr="004173B6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Федерации»;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312"/>
              </w:tabs>
              <w:autoSpaceDE w:val="0"/>
              <w:autoSpaceDN w:val="0"/>
              <w:ind w:right="31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Федеральный</w:t>
            </w:r>
            <w:r w:rsidRPr="004173B6">
              <w:rPr>
                <w:rFonts w:ascii="Times New Roman" w:eastAsia="Times New Roman" w:hAnsi="Times New Roman" w:cs="Times New Roman"/>
                <w:spacing w:val="-2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государственный</w:t>
            </w:r>
            <w:r w:rsidRPr="004173B6">
              <w:rPr>
                <w:rFonts w:ascii="Times New Roman" w:eastAsia="Times New Roman" w:hAnsi="Times New Roman" w:cs="Times New Roman"/>
                <w:spacing w:val="-25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образовательный стандарт дошкольного образования (Утвержден приказом Министерства образования и науки Российской Федерации от 17 октября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 xml:space="preserve">2013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г.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N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 1155);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312"/>
              </w:tabs>
              <w:autoSpaceDE w:val="0"/>
              <w:autoSpaceDN w:val="0"/>
              <w:ind w:right="147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ЗРТ</w:t>
            </w:r>
            <w:r w:rsidRPr="004173B6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от</w:t>
            </w:r>
            <w:r w:rsidRPr="004173B6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22</w:t>
            </w:r>
            <w:r w:rsidRPr="004173B6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июля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>2013</w:t>
            </w:r>
            <w:r w:rsidRPr="004173B6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г.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№</w:t>
            </w:r>
            <w:r w:rsidRPr="004173B6">
              <w:rPr>
                <w:rFonts w:ascii="Times New Roman" w:eastAsia="Times New Roman" w:hAnsi="Times New Roman" w:cs="Times New Roman"/>
                <w:spacing w:val="-10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68-ЗРТ</w:t>
            </w:r>
            <w:r w:rsidRPr="004173B6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«Об образовании»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255"/>
              </w:tabs>
              <w:autoSpaceDE w:val="0"/>
              <w:autoSpaceDN w:val="0"/>
              <w:ind w:left="254" w:hanging="13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«Закон о государственных языках» от</w:t>
            </w:r>
            <w:r w:rsidRPr="004173B6">
              <w:rPr>
                <w:rFonts w:ascii="Times New Roman" w:eastAsia="Times New Roman" w:hAnsi="Times New Roman" w:cs="Times New Roman"/>
                <w:spacing w:val="-2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08.07.1992</w:t>
            </w:r>
          </w:p>
          <w:p w:rsidR="00B00067" w:rsidRPr="004173B6" w:rsidRDefault="00B00067" w:rsidP="004173B6">
            <w:pPr>
              <w:widowControl w:val="0"/>
              <w:autoSpaceDE w:val="0"/>
              <w:autoSpaceDN w:val="0"/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№ 1560-XII (редакция 12.06.2014г.)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543"/>
                <w:tab w:val="left" w:pos="3305"/>
                <w:tab w:val="left" w:pos="5448"/>
              </w:tabs>
              <w:autoSpaceDE w:val="0"/>
              <w:autoSpaceDN w:val="0"/>
              <w:ind w:right="9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«Порядок организации и осуществления образовательной деятельности по основным общеобразовательным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программам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–</w:t>
            </w: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образовательным программам дошкольного образования» (приказ Министерства образования и науки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РФ</w:t>
            </w:r>
            <w:r w:rsidRPr="004173B6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от</w:t>
            </w:r>
            <w:r w:rsidRPr="004173B6">
              <w:rPr>
                <w:rFonts w:ascii="Times New Roman" w:eastAsia="Times New Roman" w:hAnsi="Times New Roman" w:cs="Times New Roman"/>
                <w:spacing w:val="-1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30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августа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>2013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года</w:t>
            </w:r>
            <w:r w:rsidRPr="004173B6">
              <w:rPr>
                <w:rFonts w:ascii="Times New Roman" w:eastAsia="Times New Roman" w:hAnsi="Times New Roman" w:cs="Times New Roman"/>
                <w:spacing w:val="-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№1014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г.</w:t>
            </w:r>
            <w:r w:rsidRPr="004173B6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Москва);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1"/>
              </w:numPr>
              <w:tabs>
                <w:tab w:val="left" w:pos="449"/>
                <w:tab w:val="left" w:pos="2218"/>
                <w:tab w:val="left" w:pos="4613"/>
              </w:tabs>
              <w:autoSpaceDE w:val="0"/>
              <w:autoSpaceDN w:val="0"/>
              <w:ind w:right="10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Санитарно-эпидемиологические требования к устройству, содержанию и организации режима работы дошкольных образовательных организаций» (Утверждены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постановлением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Главного</w:t>
            </w:r>
          </w:p>
          <w:p w:rsidR="00B00067" w:rsidRPr="004173B6" w:rsidRDefault="00B00067" w:rsidP="004173B6">
            <w:pPr>
              <w:pStyle w:val="TableParagraph"/>
              <w:ind w:left="117" w:right="10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государственного санитарного врача Российской </w:t>
            </w:r>
            <w:r w:rsidRPr="004173B6">
              <w:rPr>
                <w:spacing w:val="2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от15 мая 2013 года №26 «Об утверждении СанПиН» 2.4.3049-13);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2"/>
              </w:numPr>
              <w:tabs>
                <w:tab w:val="left" w:pos="312"/>
              </w:tabs>
              <w:autoSpaceDE w:val="0"/>
              <w:autoSpaceDN w:val="0"/>
              <w:ind w:right="13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Национальная</w:t>
            </w:r>
            <w:r w:rsidRPr="004173B6">
              <w:rPr>
                <w:rFonts w:ascii="Times New Roman" w:eastAsia="Times New Roman" w:hAnsi="Times New Roman" w:cs="Times New Roman"/>
                <w:spacing w:val="-1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образовательная</w:t>
            </w:r>
            <w:r w:rsidRPr="004173B6">
              <w:rPr>
                <w:rFonts w:ascii="Times New Roman" w:eastAsia="Times New Roman" w:hAnsi="Times New Roman" w:cs="Times New Roman"/>
                <w:spacing w:val="-1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инициатива</w:t>
            </w:r>
            <w:r w:rsidRPr="004173B6">
              <w:rPr>
                <w:rFonts w:ascii="Times New Roman" w:eastAsia="Times New Roman" w:hAnsi="Times New Roman" w:cs="Times New Roman"/>
                <w:spacing w:val="-20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«Наша новая школа», утвержденная Президентом РФ от 04.02.2010 №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пр-271;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2"/>
              </w:numPr>
              <w:tabs>
                <w:tab w:val="left" w:pos="334"/>
              </w:tabs>
              <w:autoSpaceDE w:val="0"/>
              <w:autoSpaceDN w:val="0"/>
              <w:ind w:right="10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Стратегия развития образования в Республике Татарстан на 2010-2015 годы «Киләчәк -</w:t>
            </w:r>
            <w:r w:rsidRPr="004173B6">
              <w:rPr>
                <w:rFonts w:ascii="Times New Roman" w:eastAsia="Times New Roman" w:hAnsi="Times New Roman" w:cs="Times New Roman"/>
                <w:spacing w:val="-4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Будущее”;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2"/>
              </w:numPr>
              <w:tabs>
                <w:tab w:val="left" w:pos="845"/>
                <w:tab w:val="left" w:pos="846"/>
              </w:tabs>
              <w:autoSpaceDE w:val="0"/>
              <w:autoSpaceDN w:val="0"/>
              <w:ind w:right="10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Федеральный государственный стандарт начального общего образования, утвержденный приказом Министерства образования и науки РФ от 06.10.2011 №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>373;</w:t>
            </w:r>
          </w:p>
          <w:p w:rsidR="00B00067" w:rsidRPr="00DC06A1" w:rsidRDefault="00393962" w:rsidP="00DC06A1">
            <w:pPr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</w:t>
            </w:r>
            <w:r w:rsidR="00DC06A1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Устав МБ</w:t>
            </w:r>
            <w:r w:rsidR="00B00067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ОУ </w:t>
            </w:r>
            <w:r w:rsidR="00DC06A1" w:rsidRPr="00DC06A1">
              <w:rPr>
                <w:rFonts w:ascii="Times New Roman" w:eastAsia="Times New Roman" w:hAnsi="Times New Roman" w:cs="Times New Roman"/>
                <w:sz w:val="24"/>
                <w:szCs w:val="24"/>
              </w:rPr>
              <w:t>«Иляксазская основная общеобразовательная школа» дошкольной группы</w:t>
            </w:r>
            <w:r w:rsidR="00DC06A1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B00067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;</w:t>
            </w:r>
          </w:p>
          <w:p w:rsidR="00B00067" w:rsidRPr="004173B6" w:rsidRDefault="00B00067" w:rsidP="00DC06A1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Локальные акты, регламентирующие деятельность учреждения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4173B6" w:rsidRDefault="00B00067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widowControl w:val="0"/>
              <w:tabs>
                <w:tab w:val="left" w:pos="370"/>
              </w:tabs>
              <w:autoSpaceDE w:val="0"/>
              <w:autoSpaceDN w:val="0"/>
              <w:ind w:left="117" w:right="347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Переход к новому качеству педагогического процесса, соответствующего требованиям Федерального государственного стандарта дошкольного образования и Стратегии развития образования в Республике Татарстан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4173B6" w:rsidRDefault="00DB0E09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Задачи программы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widowControl w:val="0"/>
              <w:autoSpaceDE w:val="0"/>
              <w:autoSpaceDN w:val="0"/>
              <w:ind w:left="117" w:right="10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Обеспечить необходимые условия для реализации ФГОС дошкольного образования и Стратегии развития образования в РТ.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586"/>
                <w:tab w:val="left" w:pos="2211"/>
                <w:tab w:val="left" w:pos="4288"/>
              </w:tabs>
              <w:autoSpaceDE w:val="0"/>
              <w:autoSpaceDN w:val="0"/>
              <w:ind w:right="1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обновление содержания образования и педагогических</w:t>
            </w:r>
            <w:bookmarkStart w:id="0" w:name="_GoBack"/>
            <w:bookmarkEnd w:id="0"/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 технологий через введение ФГОС дошкольного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образования,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обеспечение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инноваөионного характера</w:t>
            </w:r>
            <w:r w:rsidRPr="004173B6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образования.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255"/>
              </w:tabs>
              <w:autoSpaceDE w:val="0"/>
              <w:autoSpaceDN w:val="0"/>
              <w:ind w:left="254" w:hanging="13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развитие кадрового потенциала</w:t>
            </w:r>
            <w:r w:rsidRPr="004173B6">
              <w:rPr>
                <w:rFonts w:ascii="Times New Roman" w:eastAsia="Times New Roman" w:hAnsi="Times New Roman" w:cs="Times New Roman"/>
                <w:spacing w:val="-19"/>
                <w:w w:val="105"/>
                <w:sz w:val="24"/>
                <w:szCs w:val="24"/>
                <w:lang w:val="en-US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ОУ;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442"/>
              </w:tabs>
              <w:autoSpaceDE w:val="0"/>
              <w:autoSpaceDN w:val="0"/>
              <w:ind w:right="10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формирование и развитие оценки качества образования с учётом новых</w:t>
            </w:r>
            <w:r w:rsidRPr="004173B6">
              <w:rPr>
                <w:rFonts w:ascii="Times New Roman" w:eastAsia="Times New Roman" w:hAnsi="Times New Roman" w:cs="Times New Roman"/>
                <w:spacing w:val="-4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требований;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363"/>
                <w:tab w:val="left" w:pos="1312"/>
                <w:tab w:val="left" w:pos="2736"/>
                <w:tab w:val="left" w:pos="3607"/>
                <w:tab w:val="left" w:pos="3793"/>
                <w:tab w:val="left" w:pos="5226"/>
              </w:tabs>
              <w:autoSpaceDE w:val="0"/>
              <w:autoSpaceDN w:val="0"/>
              <w:ind w:right="1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создание условий для обучения дошкольников двум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государственным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языкам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РТ,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совершенствование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  <w:lang w:bidi="en-US"/>
              </w:rPr>
              <w:t>их</w:t>
            </w:r>
            <w:r w:rsidRPr="004173B6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коммуникативных,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интеллектуальных и духовных качеств, достижение такого уровня владения речью, который необходим для обучения в</w:t>
            </w:r>
            <w:r w:rsidRPr="004173B6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школе;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572"/>
              </w:tabs>
              <w:autoSpaceDE w:val="0"/>
              <w:autoSpaceDN w:val="0"/>
              <w:ind w:right="9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создание условий, ориентированных на удовлетворение национально-культурных запросов потребителей образовательных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услуг;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543"/>
              </w:tabs>
              <w:autoSpaceDE w:val="0"/>
              <w:autoSpaceDN w:val="0"/>
              <w:ind w:right="10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обеспечение условий для формирования нравственно и физически здоровой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личности;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492"/>
              </w:tabs>
              <w:autoSpaceDE w:val="0"/>
              <w:autoSpaceDN w:val="0"/>
              <w:ind w:righ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совершенствование и обновление системы взаимодействия с семьями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воспитанников;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492"/>
              </w:tabs>
              <w:autoSpaceDE w:val="0"/>
              <w:autoSpaceDN w:val="0"/>
              <w:ind w:righ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совершенствование и обновление системы социального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партнёрства;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3"/>
              </w:numPr>
              <w:tabs>
                <w:tab w:val="left" w:pos="608"/>
                <w:tab w:val="left" w:pos="2484"/>
                <w:tab w:val="left" w:pos="3923"/>
              </w:tabs>
              <w:autoSpaceDE w:val="0"/>
              <w:autoSpaceDN w:val="0"/>
              <w:ind w:right="10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расширение границ и включение в образовательный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процесс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инновационных</w:t>
            </w:r>
          </w:p>
          <w:p w:rsidR="00B00067" w:rsidRPr="004173B6" w:rsidRDefault="00B00067" w:rsidP="004173B6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механизмов    развития    системы </w:t>
            </w:r>
            <w:r w:rsidRPr="004173B6">
              <w:rPr>
                <w:spacing w:val="2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дополнительного</w:t>
            </w:r>
            <w:r w:rsidR="003E1960"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2252E5">
              <w:rPr>
                <w:w w:val="105"/>
                <w:sz w:val="24"/>
                <w:szCs w:val="24"/>
                <w:lang w:val="ru-RU"/>
              </w:rPr>
              <w:t xml:space="preserve">образования детей в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ОУ;</w:t>
            </w:r>
          </w:p>
          <w:p w:rsidR="00B00067" w:rsidRPr="004173B6" w:rsidRDefault="00B00067" w:rsidP="004173B6">
            <w:pPr>
              <w:widowControl w:val="0"/>
              <w:numPr>
                <w:ilvl w:val="0"/>
                <w:numId w:val="4"/>
              </w:numPr>
              <w:tabs>
                <w:tab w:val="left" w:pos="255"/>
              </w:tabs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укрепление материально-технической базы</w:t>
            </w:r>
            <w:r w:rsidRPr="004173B6">
              <w:rPr>
                <w:rFonts w:ascii="Times New Roman" w:eastAsia="Times New Roman" w:hAnsi="Times New Roman" w:cs="Times New Roman"/>
                <w:spacing w:val="-2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ОУ;</w:t>
            </w:r>
          </w:p>
          <w:p w:rsidR="00B00067" w:rsidRPr="004173B6" w:rsidRDefault="00B00067" w:rsidP="004173B6">
            <w:pPr>
              <w:widowControl w:val="0"/>
              <w:tabs>
                <w:tab w:val="left" w:pos="370"/>
              </w:tabs>
              <w:autoSpaceDE w:val="0"/>
              <w:autoSpaceDN w:val="0"/>
              <w:ind w:left="117" w:right="347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создание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развивающей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  <w:t>предметно- пространственной среды,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4173B6" w:rsidRDefault="00AA4A76" w:rsidP="00AA4A76">
            <w:pPr>
              <w:pStyle w:val="TableParagraph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Сроки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w w:val="105"/>
                <w:sz w:val="24"/>
                <w:szCs w:val="24"/>
              </w:rPr>
              <w:t>реализации программы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widowControl w:val="0"/>
              <w:autoSpaceDE w:val="0"/>
              <w:autoSpaceDN w:val="0"/>
              <w:ind w:left="117" w:right="102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201</w:t>
            </w:r>
            <w:r w:rsidR="00EB0888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-202</w:t>
            </w:r>
            <w:r w:rsidR="00EB0888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4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 xml:space="preserve"> гг.</w:t>
            </w:r>
          </w:p>
        </w:tc>
      </w:tr>
      <w:tr w:rsidR="00B00067" w:rsidRPr="004173B6" w:rsidTr="00A46C18">
        <w:tc>
          <w:tcPr>
            <w:tcW w:w="3369" w:type="dxa"/>
          </w:tcPr>
          <w:p w:rsidR="00B00067" w:rsidRPr="004173B6" w:rsidRDefault="00B00067" w:rsidP="00AA4A76">
            <w:pPr>
              <w:widowControl w:val="0"/>
              <w:autoSpaceDE w:val="0"/>
              <w:autoSpaceDN w:val="0"/>
              <w:ind w:left="11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Этапы реализации программы</w:t>
            </w:r>
          </w:p>
          <w:p w:rsidR="00B00067" w:rsidRPr="004173B6" w:rsidRDefault="00954A60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 xml:space="preserve">1 </w:t>
            </w:r>
            <w:r w:rsidR="00B00067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 xml:space="preserve">этап </w:t>
            </w:r>
            <w:r w:rsidR="00EB0888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август</w:t>
            </w:r>
            <w:r w:rsidR="00B00067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b/>
                <w:color w:val="000000" w:themeColor="text1"/>
                <w:spacing w:val="2"/>
                <w:w w:val="105"/>
                <w:sz w:val="24"/>
                <w:szCs w:val="24"/>
                <w:lang w:val="ru-RU"/>
              </w:rPr>
              <w:t>201</w:t>
            </w:r>
            <w:r w:rsidR="003E1960" w:rsidRPr="004173B6">
              <w:rPr>
                <w:b/>
                <w:color w:val="000000" w:themeColor="text1"/>
                <w:spacing w:val="2"/>
                <w:w w:val="105"/>
                <w:sz w:val="24"/>
                <w:szCs w:val="24"/>
                <w:lang w:val="ru-RU"/>
              </w:rPr>
              <w:t>9</w:t>
            </w:r>
            <w:r w:rsidR="00B00067" w:rsidRPr="004173B6">
              <w:rPr>
                <w:b/>
                <w:color w:val="000000" w:themeColor="text1"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год-</w:t>
            </w:r>
            <w:r w:rsidR="003E1960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>январь</w:t>
            </w:r>
            <w:r w:rsidR="00B00067" w:rsidRPr="004173B6">
              <w:rPr>
                <w:b/>
                <w:color w:val="000000" w:themeColor="text1"/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b/>
                <w:color w:val="000000" w:themeColor="text1"/>
                <w:spacing w:val="3"/>
                <w:w w:val="105"/>
                <w:sz w:val="24"/>
                <w:szCs w:val="24"/>
                <w:lang w:val="ru-RU"/>
              </w:rPr>
              <w:t>20</w:t>
            </w:r>
            <w:r w:rsidR="003E1960" w:rsidRPr="004173B6">
              <w:rPr>
                <w:b/>
                <w:color w:val="000000" w:themeColor="text1"/>
                <w:spacing w:val="3"/>
                <w:w w:val="105"/>
                <w:sz w:val="24"/>
                <w:szCs w:val="24"/>
                <w:lang w:val="ru-RU"/>
              </w:rPr>
              <w:t>20</w:t>
            </w:r>
            <w:r w:rsidR="00B00067" w:rsidRPr="004173B6">
              <w:rPr>
                <w:b/>
                <w:color w:val="000000" w:themeColor="text1"/>
                <w:spacing w:val="3"/>
                <w:w w:val="105"/>
                <w:sz w:val="24"/>
                <w:szCs w:val="24"/>
                <w:lang w:val="ru-RU"/>
              </w:rPr>
              <w:t>г</w:t>
            </w:r>
            <w:r w:rsidR="00B00067" w:rsidRPr="004173B6">
              <w:rPr>
                <w:color w:val="FF0000"/>
                <w:spacing w:val="3"/>
                <w:w w:val="105"/>
                <w:sz w:val="24"/>
                <w:szCs w:val="24"/>
                <w:lang w:val="ru-RU"/>
              </w:rPr>
              <w:t>.</w:t>
            </w:r>
            <w:r w:rsidR="00B00067" w:rsidRPr="004173B6">
              <w:rPr>
                <w:spacing w:val="3"/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w w:val="105"/>
                <w:sz w:val="24"/>
                <w:szCs w:val="24"/>
                <w:lang w:val="ru-RU"/>
              </w:rPr>
              <w:t xml:space="preserve">Организационно-подготовительный этап (формирование коллектива дошкольной организации, создание условий для </w:t>
            </w:r>
            <w:r w:rsidR="00B00067" w:rsidRPr="004173B6">
              <w:rPr>
                <w:w w:val="105"/>
                <w:sz w:val="24"/>
                <w:szCs w:val="24"/>
                <w:lang w:val="ru-RU"/>
              </w:rPr>
              <w:lastRenderedPageBreak/>
              <w:t>реализации</w:t>
            </w:r>
            <w:r w:rsidR="00B00067" w:rsidRPr="004173B6">
              <w:rPr>
                <w:spacing w:val="16"/>
                <w:w w:val="105"/>
                <w:sz w:val="24"/>
                <w:szCs w:val="24"/>
                <w:lang w:val="ru-RU"/>
              </w:rPr>
              <w:t xml:space="preserve"> </w:t>
            </w:r>
            <w:r w:rsidR="00B00067" w:rsidRPr="004173B6">
              <w:rPr>
                <w:w w:val="105"/>
                <w:sz w:val="24"/>
                <w:szCs w:val="24"/>
                <w:lang w:val="ru-RU"/>
              </w:rPr>
              <w:t>программы</w:t>
            </w:r>
          </w:p>
          <w:p w:rsidR="00B00067" w:rsidRPr="004173B6" w:rsidRDefault="00B00067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B00067" w:rsidRPr="004173B6" w:rsidRDefault="00B00067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E459E6" w:rsidRPr="004173B6" w:rsidRDefault="003D4DE8" w:rsidP="00AA4A76">
            <w:pPr>
              <w:pStyle w:val="TableParagraph"/>
              <w:tabs>
                <w:tab w:val="left" w:pos="1020"/>
              </w:tabs>
              <w:ind w:left="0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</w:p>
          <w:p w:rsidR="003D4DE8" w:rsidRPr="004173B6" w:rsidRDefault="003D4DE8" w:rsidP="004173B6">
            <w:pPr>
              <w:pStyle w:val="TableParagraph"/>
              <w:tabs>
                <w:tab w:val="left" w:pos="1020"/>
              </w:tabs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B00067" w:rsidRPr="004173B6" w:rsidRDefault="00B00067" w:rsidP="00281D57">
            <w:pPr>
              <w:pStyle w:val="a6"/>
              <w:widowControl w:val="0"/>
              <w:numPr>
                <w:ilvl w:val="0"/>
                <w:numId w:val="6"/>
              </w:numPr>
              <w:tabs>
                <w:tab w:val="left" w:pos="290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этап</w:t>
            </w:r>
            <w:r w:rsidR="003E1960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201</w:t>
            </w:r>
            <w:r w:rsidR="00EB0888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-202</w:t>
            </w:r>
            <w:r w:rsidR="00EB0888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1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г.г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. – Развивающий этап</w:t>
            </w:r>
          </w:p>
          <w:p w:rsidR="00B00067" w:rsidRPr="004173B6" w:rsidRDefault="00B00067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( создание материально-технической базы в соответствии с требованиями ФГОС, работа по преобразованию существующей системы, переход учреждения в проектный режим работы).</w:t>
            </w:r>
          </w:p>
          <w:p w:rsidR="00B00067" w:rsidRPr="004173B6" w:rsidRDefault="00B00067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459E6" w:rsidRPr="004173B6" w:rsidRDefault="00E459E6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459E6" w:rsidRPr="004173B6" w:rsidRDefault="00E459E6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E459E6" w:rsidRPr="004173B6" w:rsidRDefault="00E459E6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B00067" w:rsidRPr="004173B6" w:rsidRDefault="00954A60" w:rsidP="004173B6">
            <w:pPr>
              <w:widowControl w:val="0"/>
              <w:tabs>
                <w:tab w:val="left" w:pos="290"/>
              </w:tabs>
              <w:autoSpaceDE w:val="0"/>
              <w:autoSpaceDN w:val="0"/>
              <w:ind w:left="-7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 xml:space="preserve">3 </w:t>
            </w:r>
            <w:r w:rsidR="00B00067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этап</w:t>
            </w:r>
            <w:r w:rsidR="003E1960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 xml:space="preserve"> </w:t>
            </w:r>
            <w:r w:rsidR="00B00067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</w:t>
            </w:r>
            <w:r w:rsidR="00EB0888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1</w:t>
            </w:r>
            <w:r w:rsidR="00B00067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-202</w:t>
            </w:r>
            <w:r w:rsidR="00EB0888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</w:t>
            </w:r>
            <w:r w:rsidR="00B00067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г.г.</w:t>
            </w:r>
            <w:r w:rsidR="003D4DE8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="00B00067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Аналитическо</w:t>
            </w:r>
            <w:r w:rsidR="003D4DE8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-</w:t>
            </w:r>
            <w:r w:rsidR="00B00067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информационный этап</w:t>
            </w:r>
          </w:p>
          <w:p w:rsidR="00B00067" w:rsidRPr="004173B6" w:rsidRDefault="00B00067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</w:p>
          <w:p w:rsidR="003E1960" w:rsidRPr="004173B6" w:rsidRDefault="003E1960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</w:p>
          <w:p w:rsidR="003D4DE8" w:rsidRPr="004173B6" w:rsidRDefault="003D4DE8" w:rsidP="004173B6">
            <w:pPr>
              <w:widowControl w:val="0"/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</w:p>
          <w:p w:rsidR="003E1960" w:rsidRDefault="003E1960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</w:p>
          <w:p w:rsidR="00AA4A76" w:rsidRDefault="00AA4A76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</w:p>
          <w:p w:rsidR="00AA4A76" w:rsidRDefault="00AA4A76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</w:p>
          <w:p w:rsidR="00AA4A76" w:rsidRPr="004173B6" w:rsidRDefault="00AA4A76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</w:pPr>
          </w:p>
          <w:p w:rsidR="00B00067" w:rsidRPr="004173B6" w:rsidRDefault="00B00067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4 этап</w:t>
            </w:r>
            <w:r w:rsidR="003E1960"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202</w:t>
            </w:r>
            <w:r w:rsidR="00EB0888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2</w:t>
            </w:r>
            <w:r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-202</w:t>
            </w:r>
            <w:r w:rsidR="00EB0888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4</w:t>
            </w:r>
            <w:r w:rsidR="00954A60" w:rsidRPr="004173B6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г.г</w:t>
            </w:r>
            <w:r w:rsidR="00954A60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.-</w:t>
            </w:r>
            <w:r w:rsidR="00954A60" w:rsidRPr="004173B6">
              <w:rPr>
                <w:rFonts w:ascii="Times New Roman" w:hAnsi="Times New Roman" w:cs="Times New Roman"/>
                <w:sz w:val="24"/>
                <w:szCs w:val="24"/>
              </w:rPr>
              <w:t>Распростр</w:t>
            </w: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 xml:space="preserve">ание </w:t>
            </w: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передового опыта</w:t>
            </w:r>
            <w:r w:rsidRPr="004173B6">
              <w:rPr>
                <w:rFonts w:ascii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6202" w:type="dxa"/>
          </w:tcPr>
          <w:p w:rsidR="00B00067" w:rsidRPr="004173B6" w:rsidRDefault="00B00067" w:rsidP="004173B6">
            <w:pPr>
              <w:pStyle w:val="TableParagraph"/>
              <w:ind w:left="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lastRenderedPageBreak/>
              <w:t>Задачи этапа: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334"/>
              </w:tabs>
              <w:ind w:right="138" w:hanging="23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привести</w:t>
            </w:r>
            <w:r w:rsidRPr="004173B6">
              <w:rPr>
                <w:spacing w:val="-14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нормативно-правовые</w:t>
            </w:r>
            <w:r w:rsidRPr="004173B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документы</w:t>
            </w:r>
            <w:r w:rsidRPr="004173B6">
              <w:rPr>
                <w:spacing w:val="-17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pacing w:val="3"/>
                <w:w w:val="105"/>
                <w:sz w:val="24"/>
                <w:szCs w:val="24"/>
                <w:lang w:val="ru-RU"/>
              </w:rPr>
              <w:t>ОУ</w:t>
            </w:r>
            <w:r w:rsidRPr="004173B6">
              <w:rPr>
                <w:spacing w:val="-17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в соответствие с новыми</w:t>
            </w:r>
            <w:r w:rsidRPr="004173B6">
              <w:rPr>
                <w:spacing w:val="-1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требованиями;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334"/>
              </w:tabs>
              <w:ind w:right="129" w:hanging="23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создать</w:t>
            </w:r>
            <w:r w:rsidRPr="004173B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условия</w:t>
            </w:r>
            <w:r w:rsidRPr="004173B6">
              <w:rPr>
                <w:spacing w:val="-17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для</w:t>
            </w:r>
            <w:r w:rsidRPr="004173B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осуществления</w:t>
            </w:r>
            <w:r w:rsidRPr="004173B6">
              <w:rPr>
                <w:spacing w:val="-1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качественного образовательного и оздоровительного</w:t>
            </w:r>
            <w:r w:rsidRPr="004173B6">
              <w:rPr>
                <w:spacing w:val="-26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процессов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377"/>
              </w:tabs>
              <w:ind w:left="376" w:hanging="25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обеспечить</w:t>
            </w:r>
            <w:r w:rsidRPr="004173B6">
              <w:rPr>
                <w:spacing w:val="-17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требования: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 кадровому</w:t>
            </w:r>
            <w:r w:rsidRPr="004173B6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материально-техническому</w:t>
            </w:r>
            <w:r w:rsidRPr="004173B6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117" w:right="732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учебно-материальному обеспечению в </w:t>
            </w:r>
            <w:r w:rsidRPr="004173B6">
              <w:rPr>
                <w:w w:val="105"/>
                <w:sz w:val="24"/>
                <w:szCs w:val="24"/>
                <w:lang w:val="ru-RU"/>
              </w:rPr>
              <w:lastRenderedPageBreak/>
              <w:t>соответствии</w:t>
            </w:r>
            <w:r w:rsidRPr="004173B6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с</w:t>
            </w:r>
            <w:r w:rsidRPr="004173B6">
              <w:rPr>
                <w:spacing w:val="-15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ФГОС</w:t>
            </w:r>
            <w:r w:rsidRPr="004173B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</w:t>
            </w:r>
            <w:r w:rsidRPr="004173B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и</w:t>
            </w:r>
            <w:r w:rsidRPr="004173B6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УМК</w:t>
            </w:r>
            <w:r w:rsidRPr="004173B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pacing w:val="4"/>
                <w:w w:val="105"/>
                <w:sz w:val="24"/>
                <w:szCs w:val="24"/>
                <w:lang w:val="ru-RU"/>
              </w:rPr>
              <w:t>по</w:t>
            </w:r>
            <w:r w:rsidRPr="004173B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обучению русскому</w:t>
            </w:r>
            <w:r w:rsidRPr="004173B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языку;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 медико-социальному</w:t>
            </w:r>
            <w:r w:rsidRPr="004173B6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 информационно-методическому</w:t>
            </w:r>
            <w:r w:rsidRPr="004173B6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 психолого-педагогическому</w:t>
            </w:r>
            <w:r w:rsidRPr="004173B6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</w:tabs>
              <w:ind w:left="254" w:hanging="13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 финансовому</w:t>
            </w:r>
            <w:r w:rsidRPr="004173B6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обеспечению.</w:t>
            </w:r>
          </w:p>
          <w:p w:rsidR="00AA4A76" w:rsidRDefault="00AA4A76" w:rsidP="00AA4A76">
            <w:pPr>
              <w:pStyle w:val="TableParagraph"/>
              <w:ind w:left="0"/>
              <w:contextualSpacing/>
              <w:jc w:val="both"/>
              <w:rPr>
                <w:b/>
                <w:w w:val="105"/>
                <w:sz w:val="24"/>
                <w:szCs w:val="24"/>
                <w:lang w:val="ru-RU"/>
              </w:rPr>
            </w:pPr>
          </w:p>
          <w:p w:rsidR="00B00067" w:rsidRPr="004173B6" w:rsidRDefault="00B00067" w:rsidP="004173B6">
            <w:pPr>
              <w:pStyle w:val="TableParagraph"/>
              <w:ind w:left="117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Задачи этапа: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614"/>
                <w:tab w:val="left" w:pos="615"/>
                <w:tab w:val="left" w:pos="2210"/>
                <w:tab w:val="left" w:pos="3908"/>
                <w:tab w:val="left" w:pos="4534"/>
              </w:tabs>
              <w:ind w:left="117" w:right="110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реализовать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мероприятия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pacing w:val="4"/>
                <w:w w:val="105"/>
                <w:sz w:val="24"/>
                <w:szCs w:val="24"/>
                <w:lang w:val="ru-RU"/>
              </w:rPr>
              <w:t>по</w:t>
            </w:r>
            <w:r w:rsidRPr="004173B6">
              <w:rPr>
                <w:spacing w:val="4"/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основным </w:t>
            </w:r>
            <w:r w:rsidRPr="004173B6">
              <w:rPr>
                <w:w w:val="105"/>
                <w:sz w:val="24"/>
                <w:szCs w:val="24"/>
                <w:lang w:val="ru-RU"/>
              </w:rPr>
              <w:t>направлениям,</w:t>
            </w:r>
            <w:r w:rsidRPr="004173B6">
              <w:rPr>
                <w:spacing w:val="-2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определённым</w:t>
            </w:r>
            <w:r w:rsidRPr="004173B6">
              <w:rPr>
                <w:spacing w:val="-19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Программой</w:t>
            </w:r>
            <w:r w:rsidRPr="004173B6">
              <w:rPr>
                <w:spacing w:val="-19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развития;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636"/>
                <w:tab w:val="left" w:pos="2448"/>
                <w:tab w:val="left" w:pos="4642"/>
              </w:tabs>
              <w:ind w:right="104" w:hanging="23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обеспечить реализацию мероприятий по проведению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мониторинга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процесса </w:t>
            </w:r>
            <w:r w:rsidRPr="004173B6">
              <w:rPr>
                <w:w w:val="105"/>
                <w:sz w:val="24"/>
                <w:szCs w:val="24"/>
                <w:lang w:val="ru-RU"/>
              </w:rPr>
              <w:t>функционирования</w:t>
            </w:r>
            <w:r w:rsidRPr="004173B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ОУ;</w:t>
            </w:r>
          </w:p>
          <w:p w:rsidR="00B00067" w:rsidRPr="004173B6" w:rsidRDefault="00B00067" w:rsidP="004173B6">
            <w:pPr>
              <w:pStyle w:val="TableParagraph"/>
              <w:ind w:left="117" w:right="108" w:firstLine="122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 создание эффективной системы билингвального образования дошкольников на основе внедрения инновационных технологий обучения детей татарскому языку.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536"/>
              </w:tabs>
              <w:ind w:left="117" w:right="99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проводить корректировку мероприятий по реализации Программы развития в соответствии с результатами</w:t>
            </w:r>
            <w:r w:rsidRPr="004173B6">
              <w:rPr>
                <w:spacing w:val="-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мониторинга.</w:t>
            </w:r>
          </w:p>
          <w:p w:rsidR="00AA4A76" w:rsidRDefault="00AA4A76" w:rsidP="004173B6">
            <w:pPr>
              <w:pStyle w:val="TableParagraph"/>
              <w:ind w:left="117"/>
              <w:contextualSpacing/>
              <w:jc w:val="both"/>
              <w:rPr>
                <w:b/>
                <w:w w:val="105"/>
                <w:sz w:val="24"/>
                <w:szCs w:val="24"/>
                <w:lang w:val="ru-RU"/>
              </w:rPr>
            </w:pPr>
          </w:p>
          <w:p w:rsidR="00B00067" w:rsidRPr="004173B6" w:rsidRDefault="00B00067" w:rsidP="004173B6">
            <w:pPr>
              <w:pStyle w:val="TableParagraph"/>
              <w:ind w:left="117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Задачи</w:t>
            </w:r>
            <w:r w:rsidRPr="004173B6">
              <w:rPr>
                <w:b/>
                <w:spacing w:val="-2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b/>
                <w:w w:val="105"/>
                <w:sz w:val="24"/>
                <w:szCs w:val="24"/>
                <w:lang w:val="ru-RU"/>
              </w:rPr>
              <w:t>этапа:</w:t>
            </w:r>
          </w:p>
          <w:p w:rsidR="00B00067" w:rsidRPr="004173B6" w:rsidRDefault="00B00067" w:rsidP="004173B6">
            <w:pPr>
              <w:pStyle w:val="TableParagraph"/>
              <w:tabs>
                <w:tab w:val="left" w:pos="2146"/>
                <w:tab w:val="left" w:pos="4397"/>
              </w:tabs>
              <w:ind w:left="347" w:right="105" w:hanging="180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-мониторинг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эффективности</w:t>
            </w:r>
          </w:p>
          <w:p w:rsidR="00B00067" w:rsidRPr="004173B6" w:rsidRDefault="00B00067" w:rsidP="004173B6">
            <w:pPr>
              <w:pStyle w:val="TableParagraph"/>
              <w:tabs>
                <w:tab w:val="left" w:pos="2146"/>
                <w:tab w:val="left" w:pos="4397"/>
              </w:tabs>
              <w:ind w:left="347" w:right="105" w:hanging="18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реализации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программы, аналитическая оценка качественных</w:t>
            </w:r>
            <w:r w:rsidRPr="004173B6">
              <w:rPr>
                <w:spacing w:val="-3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и количественных изменений, произошедших в учреждении</w:t>
            </w:r>
          </w:p>
          <w:p w:rsidR="00B00067" w:rsidRPr="004173B6" w:rsidRDefault="00B00067" w:rsidP="004173B6">
            <w:pPr>
              <w:pStyle w:val="TableParagraph"/>
              <w:numPr>
                <w:ilvl w:val="0"/>
                <w:numId w:val="5"/>
              </w:numPr>
              <w:tabs>
                <w:tab w:val="left" w:pos="341"/>
              </w:tabs>
              <w:ind w:left="117" w:right="105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анализ деятельности коллектива </w:t>
            </w:r>
            <w:r w:rsidRPr="004173B6">
              <w:rPr>
                <w:spacing w:val="4"/>
                <w:w w:val="105"/>
                <w:sz w:val="24"/>
                <w:szCs w:val="24"/>
                <w:lang w:val="ru-RU"/>
              </w:rPr>
              <w:t xml:space="preserve">по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реализации Стратегии билингвального образования, выявление проблем и разработка дальнейшего развития системы билингвального образования.</w:t>
            </w:r>
          </w:p>
          <w:p w:rsidR="00A46C18" w:rsidRPr="004173B6" w:rsidRDefault="00A46C18" w:rsidP="00AA4A76">
            <w:pPr>
              <w:pStyle w:val="TableParagraph"/>
              <w:ind w:left="0"/>
              <w:contextualSpacing/>
              <w:jc w:val="both"/>
              <w:rPr>
                <w:b/>
                <w:w w:val="105"/>
                <w:sz w:val="24"/>
                <w:szCs w:val="24"/>
                <w:lang w:val="ru-RU"/>
              </w:rPr>
            </w:pPr>
          </w:p>
          <w:p w:rsidR="00B00067" w:rsidRPr="004173B6" w:rsidRDefault="00B00067" w:rsidP="004173B6">
            <w:pPr>
              <w:pStyle w:val="TableParagraph"/>
              <w:ind w:left="117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Задачи этапа:</w:t>
            </w:r>
          </w:p>
          <w:p w:rsidR="00B00067" w:rsidRPr="004173B6" w:rsidRDefault="00B00067" w:rsidP="004173B6">
            <w:pPr>
              <w:pStyle w:val="TableParagraph"/>
              <w:ind w:left="347" w:hanging="18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Обобщить полученный опыт, выявить наиболее ценное, определить новые проблемы</w:t>
            </w:r>
          </w:p>
          <w:p w:rsidR="00B00067" w:rsidRPr="004173B6" w:rsidRDefault="008B7148" w:rsidP="004173B6">
            <w:pPr>
              <w:pStyle w:val="TableParagraph"/>
              <w:ind w:left="347" w:hanging="18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Обобщить опыт </w:t>
            </w:r>
            <w:r w:rsidR="00B00067" w:rsidRPr="004173B6">
              <w:rPr>
                <w:w w:val="105"/>
                <w:sz w:val="24"/>
                <w:szCs w:val="24"/>
                <w:lang w:val="ru-RU"/>
              </w:rPr>
              <w:t>ОУ по реализации Стратегии образования.</w:t>
            </w:r>
          </w:p>
        </w:tc>
      </w:tr>
      <w:tr w:rsidR="00954A60" w:rsidRPr="004173B6" w:rsidTr="00A46C18">
        <w:tc>
          <w:tcPr>
            <w:tcW w:w="3369" w:type="dxa"/>
          </w:tcPr>
          <w:p w:rsidR="00954A60" w:rsidRPr="004173B6" w:rsidRDefault="00954A60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lastRenderedPageBreak/>
              <w:t>Ресурсное обеспечение Программы</w:t>
            </w:r>
          </w:p>
        </w:tc>
        <w:tc>
          <w:tcPr>
            <w:tcW w:w="6202" w:type="dxa"/>
          </w:tcPr>
          <w:p w:rsidR="00954A60" w:rsidRPr="004173B6" w:rsidRDefault="00954A60" w:rsidP="004173B6">
            <w:pPr>
              <w:widowControl w:val="0"/>
              <w:autoSpaceDE w:val="0"/>
              <w:autoSpaceDN w:val="0"/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Данная Программа может быть реализована при наличии: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7"/>
              </w:numPr>
              <w:tabs>
                <w:tab w:val="left" w:pos="348"/>
              </w:tabs>
              <w:autoSpaceDE w:val="0"/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высококвалифицированных</w:t>
            </w:r>
            <w:r w:rsidRPr="004173B6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val="en-US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кадров;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7"/>
              </w:numPr>
              <w:tabs>
                <w:tab w:val="left" w:pos="348"/>
              </w:tabs>
              <w:autoSpaceDE w:val="0"/>
              <w:autoSpaceDN w:val="0"/>
              <w:ind w:right="25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стойкой мотивации педагогов к внедрению инноваций</w:t>
            </w:r>
            <w:r w:rsidRPr="004173B6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образовательный,</w:t>
            </w:r>
            <w:r w:rsidRPr="004173B6">
              <w:rPr>
                <w:rFonts w:ascii="Times New Roman" w:eastAsia="Times New Roman" w:hAnsi="Times New Roman" w:cs="Times New Roman"/>
                <w:spacing w:val="-1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воспитательный</w:t>
            </w:r>
            <w:r w:rsidRPr="004173B6">
              <w:rPr>
                <w:rFonts w:ascii="Times New Roman" w:eastAsia="Times New Roman" w:hAnsi="Times New Roman" w:cs="Times New Roman"/>
                <w:spacing w:val="-14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 оздоровительный</w:t>
            </w:r>
            <w:r w:rsidRPr="004173B6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процессы;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7"/>
              </w:numPr>
              <w:tabs>
                <w:tab w:val="left" w:pos="348"/>
              </w:tabs>
              <w:autoSpaceDE w:val="0"/>
              <w:autoSpaceDN w:val="0"/>
              <w:ind w:right="112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развитой материально-технической</w:t>
            </w:r>
            <w:r w:rsidRPr="004173B6">
              <w:rPr>
                <w:rFonts w:ascii="Times New Roman" w:eastAsia="Times New Roman" w:hAnsi="Times New Roman" w:cs="Times New Roman"/>
                <w:spacing w:val="-4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bidi="en-US"/>
              </w:rPr>
              <w:t xml:space="preserve">базы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(соответствующей</w:t>
            </w:r>
            <w:r w:rsidRPr="004173B6">
              <w:rPr>
                <w:rFonts w:ascii="Times New Roman" w:eastAsia="Times New Roman" w:hAnsi="Times New Roman" w:cs="Times New Roman"/>
                <w:spacing w:val="5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требованиям);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7"/>
              </w:numPr>
              <w:tabs>
                <w:tab w:val="left" w:pos="363"/>
              </w:tabs>
              <w:autoSpaceDE w:val="0"/>
              <w:autoSpaceDN w:val="0"/>
              <w:ind w:right="1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информационного обеспечения образовательного процесса;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7"/>
              </w:numPr>
              <w:tabs>
                <w:tab w:val="left" w:pos="348"/>
              </w:tabs>
              <w:autoSpaceDE w:val="0"/>
              <w:autoSpaceDN w:val="0"/>
              <w:ind w:left="117" w:right="959" w:firstLine="5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стабильного финансирования</w:t>
            </w:r>
            <w:r w:rsidRPr="004173B6">
              <w:rPr>
                <w:rFonts w:ascii="Times New Roman" w:eastAsia="Times New Roman" w:hAnsi="Times New Roman" w:cs="Times New Roman"/>
                <w:spacing w:val="-4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Программы: а) из бюджетных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средств;</w:t>
            </w:r>
          </w:p>
          <w:p w:rsidR="00954A60" w:rsidRPr="004173B6" w:rsidRDefault="00954A60" w:rsidP="004173B6">
            <w:pPr>
              <w:widowControl w:val="0"/>
              <w:autoSpaceDE w:val="0"/>
              <w:autoSpaceDN w:val="0"/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en-US" w:bidi="en-US"/>
              </w:rPr>
              <w:t>б) из внебюджетных источников.</w:t>
            </w:r>
          </w:p>
        </w:tc>
      </w:tr>
      <w:tr w:rsidR="00954A60" w:rsidRPr="004173B6" w:rsidTr="00A46C18">
        <w:tc>
          <w:tcPr>
            <w:tcW w:w="3369" w:type="dxa"/>
          </w:tcPr>
          <w:p w:rsidR="00954A60" w:rsidRPr="004173B6" w:rsidRDefault="00954A60" w:rsidP="004173B6">
            <w:pPr>
              <w:widowControl w:val="0"/>
              <w:autoSpaceDE w:val="0"/>
              <w:autoSpaceDN w:val="0"/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Ожидаемые конечные результаты реализации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lastRenderedPageBreak/>
              <w:t>программы</w:t>
            </w:r>
          </w:p>
        </w:tc>
        <w:tc>
          <w:tcPr>
            <w:tcW w:w="6202" w:type="dxa"/>
          </w:tcPr>
          <w:p w:rsidR="00954A60" w:rsidRPr="004173B6" w:rsidRDefault="00954A60" w:rsidP="004173B6">
            <w:pPr>
              <w:pStyle w:val="TableParagraph"/>
              <w:ind w:left="117" w:right="10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lastRenderedPageBreak/>
              <w:t>Создание необходимых условий в соответствии с требованиями ФГОС ДО:</w:t>
            </w:r>
          </w:p>
          <w:p w:rsidR="00954A60" w:rsidRPr="004173B6" w:rsidRDefault="00954A60" w:rsidP="00281D57">
            <w:pPr>
              <w:pStyle w:val="TableParagraph"/>
              <w:numPr>
                <w:ilvl w:val="0"/>
                <w:numId w:val="8"/>
              </w:numPr>
              <w:tabs>
                <w:tab w:val="left" w:pos="435"/>
              </w:tabs>
              <w:ind w:right="104" w:firstLine="58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lastRenderedPageBreak/>
              <w:t>Достижение такого уровня профессиональной компетентности персонала учреждения, который позволит осуществлять квалифицированное психолого-медико-педагогическое сопровождение каждого субъекта образовательного</w:t>
            </w:r>
            <w:r w:rsidRPr="004173B6">
              <w:rPr>
                <w:spacing w:val="-1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процесса;</w:t>
            </w:r>
          </w:p>
          <w:p w:rsidR="00954A60" w:rsidRPr="004173B6" w:rsidRDefault="00954A60" w:rsidP="004173B6">
            <w:pPr>
              <w:pStyle w:val="TableParagraph"/>
              <w:ind w:left="117" w:right="107" w:firstLine="18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 Повышение качества образования, обеспечение внедрения инноваций из разных областей науки и практики в образовательный процесс детского сада.</w:t>
            </w:r>
          </w:p>
          <w:p w:rsidR="00954A60" w:rsidRPr="004173B6" w:rsidRDefault="00954A60" w:rsidP="00281D57">
            <w:pPr>
              <w:pStyle w:val="TableParagraph"/>
              <w:numPr>
                <w:ilvl w:val="0"/>
                <w:numId w:val="8"/>
              </w:numPr>
              <w:tabs>
                <w:tab w:val="left" w:pos="312"/>
                <w:tab w:val="left" w:pos="2420"/>
              </w:tabs>
              <w:ind w:right="106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Повышение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уровня владения двумя государственными языкам</w:t>
            </w:r>
            <w:r w:rsidR="008B7148">
              <w:rPr>
                <w:w w:val="105"/>
                <w:sz w:val="24"/>
                <w:szCs w:val="24"/>
                <w:lang w:val="ru-RU"/>
              </w:rPr>
              <w:t xml:space="preserve">и как педагогов, воспитанников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ОУ, так и их</w:t>
            </w:r>
            <w:r w:rsidRPr="004173B6">
              <w:rPr>
                <w:spacing w:val="-6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родителей.</w:t>
            </w:r>
          </w:p>
          <w:p w:rsidR="00954A60" w:rsidRPr="004173B6" w:rsidRDefault="00954A60" w:rsidP="004173B6">
            <w:pPr>
              <w:pStyle w:val="TableParagraph"/>
              <w:tabs>
                <w:tab w:val="left" w:pos="2283"/>
                <w:tab w:val="left" w:pos="3845"/>
              </w:tabs>
              <w:ind w:left="117" w:firstLine="57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-Расширение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спектра</w:t>
            </w:r>
          </w:p>
          <w:p w:rsidR="00954A60" w:rsidRPr="004173B6" w:rsidRDefault="00954A60" w:rsidP="004173B6">
            <w:pPr>
              <w:pStyle w:val="TableParagraph"/>
              <w:tabs>
                <w:tab w:val="left" w:pos="2283"/>
                <w:tab w:val="left" w:pos="3845"/>
              </w:tabs>
              <w:ind w:left="117" w:firstLine="57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Дополнительных</w:t>
            </w:r>
            <w:r w:rsidRPr="004173B6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образовательных услуг для разных категорий заинтересованного населения.</w:t>
            </w:r>
          </w:p>
          <w:p w:rsidR="00954A60" w:rsidRPr="004173B6" w:rsidRDefault="00954A60" w:rsidP="00281D57">
            <w:pPr>
              <w:widowControl w:val="0"/>
              <w:numPr>
                <w:ilvl w:val="0"/>
                <w:numId w:val="9"/>
              </w:numPr>
              <w:tabs>
                <w:tab w:val="left" w:pos="615"/>
              </w:tabs>
              <w:autoSpaceDE w:val="0"/>
              <w:autoSpaceDN w:val="0"/>
              <w:ind w:right="107" w:firstLine="18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Разработка и реализация программ для одаренных детей и для детей с особыми образовательными</w:t>
            </w:r>
            <w:r w:rsidRPr="004173B6">
              <w:rPr>
                <w:rFonts w:ascii="Times New Roman" w:eastAsia="Times New Roman" w:hAnsi="Times New Roman" w:cs="Times New Roman"/>
                <w:spacing w:val="-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потребностями.</w:t>
            </w:r>
          </w:p>
          <w:p w:rsidR="002E41D2" w:rsidRPr="004173B6" w:rsidRDefault="002E41D2" w:rsidP="004173B6">
            <w:pPr>
              <w:widowControl w:val="0"/>
              <w:tabs>
                <w:tab w:val="left" w:pos="1176"/>
                <w:tab w:val="left" w:pos="1177"/>
                <w:tab w:val="left" w:pos="3078"/>
                <w:tab w:val="left" w:pos="5491"/>
              </w:tabs>
              <w:autoSpaceDE w:val="0"/>
              <w:autoSpaceDN w:val="0"/>
              <w:ind w:left="297" w:right="95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</w:t>
            </w:r>
            <w:r w:rsidR="00954A60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Реализация</w:t>
            </w:r>
          </w:p>
          <w:p w:rsidR="00954A60" w:rsidRPr="004173B6" w:rsidRDefault="002E41D2" w:rsidP="004173B6">
            <w:pPr>
              <w:widowControl w:val="0"/>
              <w:tabs>
                <w:tab w:val="left" w:pos="1176"/>
                <w:tab w:val="left" w:pos="1177"/>
                <w:tab w:val="left" w:pos="3078"/>
                <w:tab w:val="left" w:pos="5491"/>
              </w:tabs>
              <w:autoSpaceDE w:val="0"/>
              <w:autoSpaceDN w:val="0"/>
              <w:ind w:left="297" w:right="9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информационно</w:t>
            </w:r>
            <w:r w:rsidR="00954A60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</w:t>
            </w:r>
            <w:r w:rsidR="00954A60"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 xml:space="preserve"> </w:t>
            </w:r>
            <w:r w:rsidR="00954A60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коммуникационных технологий в образовательной, просветительской и консультативной</w:t>
            </w:r>
            <w:r w:rsidR="00954A60" w:rsidRPr="004173B6">
              <w:rPr>
                <w:rFonts w:ascii="Times New Roman" w:eastAsia="Times New Roman" w:hAnsi="Times New Roman" w:cs="Times New Roman"/>
                <w:spacing w:val="-38"/>
                <w:w w:val="105"/>
                <w:sz w:val="24"/>
                <w:szCs w:val="24"/>
                <w:lang w:bidi="en-US"/>
              </w:rPr>
              <w:t xml:space="preserve"> </w:t>
            </w:r>
            <w:r w:rsidR="00954A60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деятельности.</w:t>
            </w:r>
          </w:p>
          <w:p w:rsidR="00954A60" w:rsidRPr="004173B6" w:rsidRDefault="00954A60" w:rsidP="004173B6">
            <w:pPr>
              <w:pStyle w:val="TableParagraph"/>
              <w:tabs>
                <w:tab w:val="left" w:pos="2283"/>
                <w:tab w:val="left" w:pos="3845"/>
              </w:tabs>
              <w:ind w:left="117" w:firstLine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Оптимизация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функционирования </w:t>
            </w:r>
            <w:r w:rsidRPr="004173B6">
              <w:rPr>
                <w:sz w:val="24"/>
                <w:szCs w:val="24"/>
                <w:lang w:val="ru-RU"/>
              </w:rPr>
              <w:t xml:space="preserve">смешанной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экономической </w:t>
            </w:r>
            <w:r w:rsidRPr="004173B6">
              <w:rPr>
                <w:sz w:val="24"/>
                <w:szCs w:val="24"/>
                <w:lang w:val="ru-RU"/>
              </w:rPr>
              <w:t>модели</w:t>
            </w:r>
            <w:r w:rsidRPr="004173B6">
              <w:rPr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ab/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учреждения за </w:t>
            </w:r>
            <w:r w:rsidRPr="004173B6">
              <w:rPr>
                <w:sz w:val="24"/>
                <w:szCs w:val="24"/>
                <w:lang w:val="ru-RU"/>
              </w:rPr>
              <w:t xml:space="preserve">счет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повышения эффективности </w:t>
            </w:r>
            <w:r w:rsidRPr="004173B6">
              <w:rPr>
                <w:sz w:val="24"/>
                <w:szCs w:val="24"/>
                <w:lang w:val="ru-RU"/>
              </w:rPr>
              <w:t xml:space="preserve">использования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бюджетных и внебюджетных средств (рост доли доходов от оказания платных </w:t>
            </w:r>
            <w:r w:rsidRPr="004173B6">
              <w:rPr>
                <w:sz w:val="24"/>
                <w:szCs w:val="24"/>
                <w:lang w:val="ru-RU"/>
              </w:rPr>
              <w:t xml:space="preserve">дополнительных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образовательных услуг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 xml:space="preserve">), которые </w:t>
            </w:r>
            <w:r w:rsidRPr="004173B6">
              <w:rPr>
                <w:sz w:val="24"/>
                <w:szCs w:val="24"/>
                <w:lang w:val="ru-RU"/>
              </w:rPr>
              <w:t xml:space="preserve">позволят </w:t>
            </w:r>
            <w:r w:rsidRPr="004173B6">
              <w:rPr>
                <w:w w:val="105"/>
                <w:sz w:val="24"/>
                <w:szCs w:val="24"/>
                <w:lang w:val="ru-RU"/>
              </w:rPr>
              <w:t>повысить статус дошкольного учреждения в городе и создать высокую конкурентоспособность детского сада на рынке обра</w:t>
            </w:r>
            <w:r w:rsidR="00A46C18" w:rsidRPr="004173B6">
              <w:rPr>
                <w:w w:val="105"/>
                <w:sz w:val="24"/>
                <w:szCs w:val="24"/>
                <w:lang w:val="ru-RU"/>
              </w:rPr>
              <w:t xml:space="preserve">зовательных услуг и реализовать </w:t>
            </w:r>
            <w:r w:rsidRPr="004173B6">
              <w:rPr>
                <w:w w:val="105"/>
                <w:sz w:val="24"/>
                <w:szCs w:val="24"/>
                <w:lang w:val="ru-RU"/>
              </w:rPr>
              <w:t>задачи основной</w:t>
            </w:r>
            <w:r w:rsidR="00A46C18"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образовательной </w:t>
            </w:r>
            <w:r w:rsidR="00A46C18" w:rsidRPr="004173B6">
              <w:rPr>
                <w:w w:val="105"/>
                <w:sz w:val="24"/>
                <w:szCs w:val="24"/>
                <w:lang w:val="ru-RU"/>
              </w:rPr>
              <w:t xml:space="preserve">программы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дошкольного</w:t>
            </w:r>
            <w:r w:rsidRPr="004173B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образования.</w:t>
            </w:r>
          </w:p>
        </w:tc>
      </w:tr>
    </w:tbl>
    <w:p w:rsidR="00AA4A76" w:rsidRDefault="00AA4A76" w:rsidP="004173B6">
      <w:pPr>
        <w:widowControl w:val="0"/>
        <w:autoSpaceDE w:val="0"/>
        <w:autoSpaceDN w:val="0"/>
        <w:spacing w:after="0" w:line="240" w:lineRule="auto"/>
        <w:ind w:left="1252" w:right="718"/>
        <w:contextualSpacing/>
        <w:jc w:val="both"/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</w:pPr>
    </w:p>
    <w:p w:rsidR="00954A60" w:rsidRPr="004173B6" w:rsidRDefault="00CD4B6F" w:rsidP="004173B6">
      <w:pPr>
        <w:widowControl w:val="0"/>
        <w:autoSpaceDE w:val="0"/>
        <w:autoSpaceDN w:val="0"/>
        <w:spacing w:after="0" w:line="240" w:lineRule="auto"/>
        <w:ind w:left="1252" w:right="71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 </w:t>
      </w:r>
    </w:p>
    <w:p w:rsidR="00954A60" w:rsidRPr="004173B6" w:rsidRDefault="00AA4A76" w:rsidP="00AA4A76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2.</w:t>
      </w:r>
      <w:r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ИНФОРМАЦИОННАЯ СПРАВКА ОБ ОБРАЗОВАТЕЛЬНОМ УЧРЕЖДЕНИИ</w:t>
      </w:r>
    </w:p>
    <w:p w:rsidR="00954A60" w:rsidRPr="004173B6" w:rsidRDefault="00954A6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954A60" w:rsidRPr="004173B6" w:rsidRDefault="00954A6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Режим работы – 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9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часовой с 07.00 до 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16.0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0 ч.,</w:t>
      </w:r>
      <w:r w:rsidR="008B7148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5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дней в неделю, воскресение - выходн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ой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день.</w:t>
      </w:r>
    </w:p>
    <w:p w:rsidR="00954A60" w:rsidRPr="004173B6" w:rsidRDefault="00954A6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Учредитель: </w:t>
      </w:r>
      <w:r w:rsidR="00042F47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сполнительный комитет </w:t>
      </w:r>
      <w:r w:rsidR="002252E5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</w:t>
      </w:r>
      <w:r w:rsidR="008B7148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арман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овского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муниципального района РТ.</w:t>
      </w:r>
    </w:p>
    <w:p w:rsidR="00954A60" w:rsidRPr="008B7148" w:rsidRDefault="008B7148" w:rsidP="008B7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Руководитель МБ</w:t>
      </w:r>
      <w:r w:rsidR="00954A60"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ОУ </w:t>
      </w:r>
      <w:r w:rsidRPr="008B7148">
        <w:rPr>
          <w:rFonts w:ascii="Times New Roman" w:eastAsia="Times New Roman" w:hAnsi="Times New Roman" w:cs="Times New Roman"/>
          <w:sz w:val="24"/>
          <w:szCs w:val="24"/>
        </w:rPr>
        <w:t>«Иляксазская основная общеобразовательная школа»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: </w:t>
      </w:r>
      <w:r w:rsidR="002252E5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</w:t>
      </w: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уртдинов Ильгиз Ильдусович</w:t>
      </w:r>
    </w:p>
    <w:p w:rsidR="00954A60" w:rsidRPr="004173B6" w:rsidRDefault="00954A6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Нормативно - правовые основы деятельности </w:t>
      </w:r>
      <w:r w:rsidR="008B7148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МБ</w:t>
      </w: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ОУ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отражаются в Уставе и локальных актах.</w:t>
      </w:r>
    </w:p>
    <w:p w:rsidR="003D4DE8" w:rsidRPr="004173B6" w:rsidRDefault="00954A60" w:rsidP="004173B6">
      <w:pPr>
        <w:widowControl w:val="0"/>
        <w:tabs>
          <w:tab w:val="left" w:pos="7392"/>
        </w:tabs>
        <w:autoSpaceDE w:val="0"/>
        <w:autoSpaceDN w:val="0"/>
        <w:spacing w:after="0" w:line="240" w:lineRule="auto"/>
        <w:ind w:left="670" w:right="196" w:firstLine="482"/>
        <w:contextualSpacing/>
        <w:jc w:val="both"/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Реализуемые   в   </w:t>
      </w:r>
      <w:r w:rsidRPr="004173B6">
        <w:rPr>
          <w:rFonts w:ascii="Times New Roman" w:eastAsia="Times New Roman" w:hAnsi="Times New Roman" w:cs="Times New Roman"/>
          <w:b/>
          <w:spacing w:val="3"/>
          <w:w w:val="105"/>
          <w:sz w:val="24"/>
          <w:szCs w:val="24"/>
          <w:lang w:bidi="en-US"/>
        </w:rPr>
        <w:t xml:space="preserve">ОУ </w:t>
      </w:r>
      <w:r w:rsidRPr="004173B6">
        <w:rPr>
          <w:rFonts w:ascii="Times New Roman" w:eastAsia="Times New Roman" w:hAnsi="Times New Roman" w:cs="Times New Roman"/>
          <w:b/>
          <w:spacing w:val="2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образовательные </w:t>
      </w:r>
      <w:r w:rsidRPr="004173B6">
        <w:rPr>
          <w:rFonts w:ascii="Times New Roman" w:eastAsia="Times New Roman" w:hAnsi="Times New Roman" w:cs="Times New Roman"/>
          <w:b/>
          <w:spacing w:val="47"/>
          <w:w w:val="105"/>
          <w:sz w:val="24"/>
          <w:szCs w:val="24"/>
          <w:lang w:bidi="en-US"/>
        </w:rPr>
        <w:t xml:space="preserve"> </w:t>
      </w:r>
      <w:r w:rsidR="003D4DE8"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программы.</w:t>
      </w:r>
    </w:p>
    <w:p w:rsidR="00954A60" w:rsidRPr="004173B6" w:rsidRDefault="003D4DE8" w:rsidP="004173B6">
      <w:pPr>
        <w:pStyle w:val="a6"/>
        <w:widowControl w:val="0"/>
        <w:tabs>
          <w:tab w:val="left" w:pos="7392"/>
        </w:tabs>
        <w:autoSpaceDE w:val="0"/>
        <w:autoSpaceDN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одержание образовательного процесса в дошкольном образовательном учреждении осуществляется в соответствии</w:t>
      </w:r>
      <w:r w:rsidR="00954A60" w:rsidRPr="004173B6">
        <w:rPr>
          <w:rFonts w:ascii="Times New Roman" w:eastAsia="Times New Roman" w:hAnsi="Times New Roman" w:cs="Times New Roman"/>
          <w:spacing w:val="-21"/>
          <w:w w:val="105"/>
          <w:sz w:val="24"/>
          <w:szCs w:val="24"/>
          <w:lang w:bidi="en-US"/>
        </w:rPr>
        <w:t xml:space="preserve"> </w:t>
      </w:r>
      <w:r w:rsidR="00954A60"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>с:</w:t>
      </w:r>
    </w:p>
    <w:p w:rsidR="008B7148" w:rsidRDefault="003D4DE8" w:rsidP="008B71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 о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сновной образовательной программой</w:t>
      </w:r>
      <w:r w:rsidR="00042F47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="008B7148" w:rsidRPr="008B7148"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 общеобразовательного учреждения  «Иляксазская основная общеобразовательная школа» дошкольной группы Сармановского муниципального района Республики Татарстан</w:t>
      </w:r>
    </w:p>
    <w:p w:rsidR="00954A60" w:rsidRPr="004173B6" w:rsidRDefault="00954A60" w:rsidP="004173B6">
      <w:pPr>
        <w:widowControl w:val="0"/>
        <w:tabs>
          <w:tab w:val="left" w:pos="1587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54A60" w:rsidRPr="004173B6" w:rsidRDefault="003D4DE8" w:rsidP="004173B6">
      <w:pPr>
        <w:widowControl w:val="0"/>
        <w:tabs>
          <w:tab w:val="left" w:pos="1528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УМК </w:t>
      </w:r>
      <w:r w:rsidR="00954A60"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по 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обучению дошкольников двум государственным языкам</w:t>
      </w:r>
      <w:r w:rsidR="00954A60" w:rsidRPr="004173B6">
        <w:rPr>
          <w:rFonts w:ascii="Times New Roman" w:eastAsia="Times New Roman" w:hAnsi="Times New Roman" w:cs="Times New Roman"/>
          <w:spacing w:val="-16"/>
          <w:w w:val="105"/>
          <w:sz w:val="24"/>
          <w:szCs w:val="24"/>
          <w:lang w:bidi="en-US"/>
        </w:rPr>
        <w:t xml:space="preserve"> </w:t>
      </w:r>
      <w:r w:rsidR="00954A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РТ;</w:t>
      </w:r>
    </w:p>
    <w:p w:rsidR="00954A60" w:rsidRPr="004173B6" w:rsidRDefault="003D4DE8" w:rsidP="004173B6">
      <w:pPr>
        <w:widowControl w:val="0"/>
        <w:tabs>
          <w:tab w:val="left" w:pos="1528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</w:t>
      </w:r>
      <w:r w:rsidR="00954A60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Региональная программа дошкольного образования, Р.К.Шаехова Казань, 2012г.</w:t>
      </w:r>
    </w:p>
    <w:p w:rsidR="00954A60" w:rsidRPr="004173B6" w:rsidRDefault="00954A60" w:rsidP="004173B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left="1024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Образовател</w:t>
      </w:r>
      <w:r w:rsidR="008B7148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ьные услуги, предоставляемые МБ</w:t>
      </w: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 xml:space="preserve">ОУ  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right="137" w:firstLine="65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Педагогический коллектив детского сада осуществляет образовательный процесс в соответствии с Образовательной программой детского сада и с комплексно – тематическим планированием работы на учебный год. Программа создана на основе Примерной основной образовательной программы дошкольного образования (утвержденной решением</w:t>
      </w:r>
      <w:r w:rsidRPr="004173B6">
        <w:rPr>
          <w:rFonts w:ascii="Times New Roman" w:eastAsia="Times New Roman" w:hAnsi="Times New Roman" w:cs="Times New Roman"/>
          <w:spacing w:val="-4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федерального учебно - методического объединения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по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общему образованию, протокол №2/15 от 20.05.2015г.). 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что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соответствует современным научным концепциям дошкольного воспитания о признании самоценности дошкольного периода детства, принципам ФГОС ДО:</w:t>
      </w:r>
      <w:r w:rsidR="003E1960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сохранение уникальности дошкольного детства, поддержка его разнообразия, создание благоприятной социальной ситуации развития каждого ребенка, полноценного проживания ребенком всех этапов дошкольного детства. Программа построена на позициях гуманно-личностного</w:t>
      </w:r>
      <w:r w:rsidRPr="004173B6">
        <w:rPr>
          <w:rFonts w:ascii="Times New Roman" w:eastAsia="Times New Roman" w:hAnsi="Times New Roman" w:cs="Times New Roman"/>
          <w:spacing w:val="2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отношения</w:t>
      </w:r>
      <w:r w:rsidRPr="004173B6">
        <w:rPr>
          <w:rFonts w:ascii="Times New Roman" w:eastAsia="Times New Roman" w:hAnsi="Times New Roman" w:cs="Times New Roman"/>
          <w:spacing w:val="2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</w:t>
      </w:r>
      <w:r w:rsidRPr="004173B6">
        <w:rPr>
          <w:rFonts w:ascii="Times New Roman" w:eastAsia="Times New Roman" w:hAnsi="Times New Roman" w:cs="Times New Roman"/>
          <w:spacing w:val="3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ребенку</w:t>
      </w:r>
      <w:r w:rsidRPr="004173B6">
        <w:rPr>
          <w:rFonts w:ascii="Times New Roman" w:eastAsia="Times New Roman" w:hAnsi="Times New Roman" w:cs="Times New Roman"/>
          <w:spacing w:val="3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2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направлена</w:t>
      </w:r>
      <w:r w:rsidRPr="004173B6">
        <w:rPr>
          <w:rFonts w:ascii="Times New Roman" w:eastAsia="Times New Roman" w:hAnsi="Times New Roman" w:cs="Times New Roman"/>
          <w:spacing w:val="3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</w:t>
      </w:r>
      <w:r w:rsidRPr="004173B6">
        <w:rPr>
          <w:rFonts w:ascii="Times New Roman" w:eastAsia="Times New Roman" w:hAnsi="Times New Roman" w:cs="Times New Roman"/>
          <w:spacing w:val="3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его</w:t>
      </w:r>
      <w:r w:rsidRPr="004173B6">
        <w:rPr>
          <w:rFonts w:ascii="Times New Roman" w:eastAsia="Times New Roman" w:hAnsi="Times New Roman" w:cs="Times New Roman"/>
          <w:spacing w:val="3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всестороннее</w:t>
      </w:r>
      <w:r w:rsidRPr="004173B6">
        <w:rPr>
          <w:rFonts w:ascii="Times New Roman" w:eastAsia="Times New Roman" w:hAnsi="Times New Roman" w:cs="Times New Roman"/>
          <w:spacing w:val="3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развитие,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формирование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духовных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общеч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еловеческих ценностей,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а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 xml:space="preserve">также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способностей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</w:r>
      <w:r w:rsidRPr="004173B6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и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компетенций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.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Ведущими ценностями при разработке концепции для нас</w:t>
      </w:r>
      <w:r w:rsidRPr="004173B6">
        <w:rPr>
          <w:rFonts w:ascii="Times New Roman" w:eastAsia="Times New Roman" w:hAnsi="Times New Roman" w:cs="Times New Roman"/>
          <w:spacing w:val="4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стали:</w:t>
      </w:r>
      <w:r w:rsidRPr="004173B6">
        <w:rPr>
          <w:rFonts w:ascii="Times New Roman" w:eastAsia="Times New Roman" w:hAnsi="Times New Roman" w:cs="Times New Roman"/>
          <w:spacing w:val="5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ценность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здоровья, ценность развития, ценность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детства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 ценность сотрудничества, которые,</w:t>
      </w:r>
      <w:r w:rsidRPr="004173B6">
        <w:rPr>
          <w:rFonts w:ascii="Times New Roman" w:eastAsia="Times New Roman" w:hAnsi="Times New Roman" w:cs="Times New Roman"/>
          <w:spacing w:val="5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</w:t>
      </w:r>
      <w:r w:rsidRPr="004173B6">
        <w:rPr>
          <w:rFonts w:ascii="Times New Roman" w:eastAsia="Times New Roman" w:hAnsi="Times New Roman" w:cs="Times New Roman"/>
          <w:spacing w:val="3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одной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стороны,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выражают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приоритеты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 xml:space="preserve">современной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гуманистической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педагогики,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="008D17EF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другой, выступаю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содержанием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ценностног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о </w:t>
      </w:r>
      <w:r w:rsidR="008D17EF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освоения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мира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ребенком.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Ценность здоровья - требует создания в образовательном учреждении</w:t>
      </w:r>
      <w:r w:rsidRPr="004173B6">
        <w:rPr>
          <w:rFonts w:ascii="Times New Roman" w:eastAsia="Times New Roman" w:hAnsi="Times New Roman" w:cs="Times New Roman"/>
          <w:spacing w:val="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условий</w:t>
      </w:r>
      <w:r w:rsidRPr="004173B6">
        <w:rPr>
          <w:rFonts w:ascii="Times New Roman" w:eastAsia="Times New Roman" w:hAnsi="Times New Roman" w:cs="Times New Roman"/>
          <w:spacing w:val="6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для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сохранения и укрепления здоровья детей (как физического, так и</w:t>
      </w:r>
      <w:r w:rsidRPr="004173B6">
        <w:rPr>
          <w:rFonts w:ascii="Times New Roman" w:eastAsia="Times New Roman" w:hAnsi="Times New Roman" w:cs="Times New Roman"/>
          <w:spacing w:val="5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психического),</w:t>
      </w:r>
      <w:r w:rsidRPr="004173B6">
        <w:rPr>
          <w:rFonts w:ascii="Times New Roman" w:eastAsia="Times New Roman" w:hAnsi="Times New Roman" w:cs="Times New Roman"/>
          <w:spacing w:val="1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приобщения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их к ЗОЖ, формирования основ физической культуры</w:t>
      </w:r>
      <w:r w:rsidRPr="004173B6">
        <w:rPr>
          <w:rFonts w:ascii="Times New Roman" w:eastAsia="Times New Roman" w:hAnsi="Times New Roman" w:cs="Times New Roman"/>
          <w:spacing w:val="4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 валеологической</w:t>
      </w:r>
      <w:r w:rsidRPr="004173B6">
        <w:rPr>
          <w:rFonts w:ascii="Times New Roman" w:eastAsia="Times New Roman" w:hAnsi="Times New Roman" w:cs="Times New Roman"/>
          <w:spacing w:val="3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грамотности.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Ценность развития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направляет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внимание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построение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развивающего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образовательного процесса, в котором актуализируются достижения и</w:t>
      </w:r>
      <w:r w:rsidRPr="004173B6">
        <w:rPr>
          <w:rFonts w:ascii="Times New Roman" w:eastAsia="Times New Roman" w:hAnsi="Times New Roman" w:cs="Times New Roman"/>
          <w:spacing w:val="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жизненный</w:t>
      </w:r>
      <w:r w:rsidRPr="004173B6">
        <w:rPr>
          <w:rFonts w:ascii="Times New Roman" w:eastAsia="Times New Roman" w:hAnsi="Times New Roman" w:cs="Times New Roman"/>
          <w:spacing w:val="4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опыт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каждого ребенка, обеспечивается развитие индивидуальных способностей</w:t>
      </w:r>
      <w:r w:rsidRPr="004173B6">
        <w:rPr>
          <w:rFonts w:ascii="Times New Roman" w:eastAsia="Times New Roman" w:hAnsi="Times New Roman" w:cs="Times New Roman"/>
          <w:spacing w:val="3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потребностей,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формируется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условиях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личностного</w:t>
      </w:r>
      <w:r w:rsidR="008D17EF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выбора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готовность детей к саморазвитию</w:t>
      </w:r>
      <w:r w:rsidRPr="004173B6">
        <w:rPr>
          <w:rFonts w:ascii="Times New Roman" w:eastAsia="Times New Roman" w:hAnsi="Times New Roman" w:cs="Times New Roman"/>
          <w:spacing w:val="1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="008D17EF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самообразованию.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9F23EB" w:rsidRPr="004173B6" w:rsidRDefault="008B7148" w:rsidP="00AA4A7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 xml:space="preserve">Основными целевыми установками </w:t>
      </w:r>
      <w:r w:rsidR="009F23EB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ОУ должны стать: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 Реализация образовательной программы в соответствии с ФГОС, обеспечивающей равные стартовые возможности для всех детей дошкольного возраста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-создание оптимальных условий для дифференциации и индивидуализации образовательного процесса; для формирования личной успешности воспитанников в обществе.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righ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-максимальное удовлетворение потребностей заинтересованного населения в новых формах дошкольного образования; введение дополнительных образовательных услуг за счет учета оздоровительно-образовательного потенциала социума: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-м</w:t>
      </w:r>
      <w:r w:rsidR="002252E5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одернизация системы управления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 на основе современного менеджмента;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right="135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-достижение</w:t>
      </w:r>
      <w:r w:rsidRPr="004173B6">
        <w:rPr>
          <w:rFonts w:ascii="Times New Roman" w:eastAsia="Times New Roman" w:hAnsi="Times New Roman" w:cs="Times New Roman"/>
          <w:spacing w:val="-1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высокого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качества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образовательных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услуг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за</w:t>
      </w:r>
      <w:r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счет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совершенствования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ресурсного обеспечения образовательного процесса (повышение профессиональной компетентности сотрудников 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 xml:space="preserve">ОУ,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укрепление межведомственных связей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ОУ,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подведение образовательного процесса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под</w:t>
      </w:r>
      <w:r w:rsidRPr="004173B6">
        <w:rPr>
          <w:rFonts w:ascii="Times New Roman" w:eastAsia="Times New Roman" w:hAnsi="Times New Roman" w:cs="Times New Roman"/>
          <w:spacing w:val="-1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научные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основы,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совершенствование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материально-технической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>базы</w:t>
      </w:r>
      <w:r w:rsidRPr="004173B6">
        <w:rPr>
          <w:rFonts w:ascii="Times New Roman" w:eastAsia="Times New Roman" w:hAnsi="Times New Roman" w:cs="Times New Roman"/>
          <w:spacing w:val="-1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предметно-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lastRenderedPageBreak/>
        <w:t>развивающей среды, модернизация нормативно-правовой базы учреждения образовательного процесса в режиме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развития)</w:t>
      </w: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459E6" w:rsidRPr="004173B6" w:rsidRDefault="00E459E6" w:rsidP="00AA4A7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Описание материально-технической базы дошкольной организации.</w:t>
      </w:r>
    </w:p>
    <w:p w:rsidR="00E459E6" w:rsidRPr="002252E5" w:rsidRDefault="002252E5" w:rsidP="002252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2252E5">
        <w:rPr>
          <w:rFonts w:ascii="Times New Roman" w:eastAsia="Times New Roman" w:hAnsi="Times New Roman" w:cs="Times New Roman"/>
          <w:sz w:val="24"/>
          <w:szCs w:val="24"/>
          <w:lang w:bidi="en-US"/>
        </w:rPr>
        <w:t>МБ</w:t>
      </w:r>
      <w:r w:rsidR="00E459E6" w:rsidRPr="002252E5">
        <w:rPr>
          <w:rFonts w:ascii="Times New Roman" w:eastAsia="Times New Roman" w:hAnsi="Times New Roman" w:cs="Times New Roman"/>
          <w:sz w:val="24"/>
          <w:szCs w:val="24"/>
          <w:lang w:bidi="en-US"/>
        </w:rPr>
        <w:t>ОУ</w:t>
      </w:r>
      <w:r w:rsidR="008E7D82" w:rsidRPr="002252E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2252E5">
        <w:rPr>
          <w:rFonts w:ascii="Times New Roman" w:eastAsia="Times New Roman" w:hAnsi="Times New Roman" w:cs="Times New Roman"/>
          <w:sz w:val="24"/>
          <w:szCs w:val="24"/>
        </w:rPr>
        <w:t>«Иляксазская основная общеобразовательная школа» дошкольной группы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общая </w:t>
      </w:r>
      <w:r w:rsidR="00E459E6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площадь составляет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</w:t>
      </w:r>
      <w:r w:rsidR="00E459E6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кв. м.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этаж 1</w:t>
      </w:r>
    </w:p>
    <w:p w:rsidR="00E459E6" w:rsidRDefault="00E459E6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Территория участка ограждена забором. Также расположены специально обо</w:t>
      </w:r>
      <w:r w:rsidR="008E7D82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рудованная спортивная площадка,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игровые  площадки, где имеются крытые навесы и игровое оборудование. Все компоненты предметной развивающей среды увязываются между собой по содержанию, масштабу и художественному решению. Установлен спортивно-игровой комплекс для активных игр на спортивной площадке. На территории име</w:t>
      </w:r>
      <w:r w:rsidR="008E7D82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ются клумбы для цветов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. Здание оборудовано наружным освещением, что дает возможность организовывать прогулки во второй половине дня в зимний период. Здание соответствует санитарным и гигиеническим нормам, обеспечивающим охрану здоровья воспитанников и персонала, оборудовано и оснащено для реализации образовательных дошкольных программ. Материально-техническая база имеет всё необходимое для организации воспитательно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 образовательного процесса.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созданы необходимые условия для  всестороннего развития и воспитания дошкольников.</w:t>
      </w:r>
    </w:p>
    <w:p w:rsidR="00AA4A76" w:rsidRPr="004173B6" w:rsidRDefault="00AA4A76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03B77" w:rsidRDefault="00103B77" w:rsidP="00AA4A7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  <w:t>О</w:t>
      </w:r>
      <w:r w:rsidR="002252E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  <w:t xml:space="preserve">борудование основных помещений </w:t>
      </w:r>
      <w:r w:rsidRPr="004173B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  <w:t>ОУ в соответствии с основными направлениями развития воспитанников</w:t>
      </w:r>
    </w:p>
    <w:p w:rsidR="00AA4A76" w:rsidRPr="004173B6" w:rsidRDefault="00AA4A76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</w:pPr>
    </w:p>
    <w:tbl>
      <w:tblPr>
        <w:tblStyle w:val="TableNormal"/>
        <w:tblW w:w="937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71"/>
        <w:gridCol w:w="2807"/>
        <w:gridCol w:w="4700"/>
      </w:tblGrid>
      <w:tr w:rsidR="00103B77" w:rsidRPr="004173B6" w:rsidTr="00AA4A76">
        <w:trPr>
          <w:trHeight w:val="688"/>
        </w:trPr>
        <w:tc>
          <w:tcPr>
            <w:tcW w:w="1871" w:type="dxa"/>
          </w:tcPr>
          <w:p w:rsidR="00103B77" w:rsidRPr="004173B6" w:rsidRDefault="00B50C54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 xml:space="preserve"> </w:t>
            </w:r>
            <w:r w:rsidR="00103B77"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Основные</w:t>
            </w:r>
          </w:p>
          <w:p w:rsidR="00103B77" w:rsidRPr="004173B6" w:rsidRDefault="00B50C54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bidi="en-US"/>
              </w:rPr>
              <w:t>направлен</w:t>
            </w:r>
            <w:r w:rsidRPr="004173B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ru-RU" w:bidi="en-US"/>
              </w:rPr>
              <w:t>и</w:t>
            </w:r>
            <w:r w:rsidR="00103B77" w:rsidRPr="004173B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bidi="en-US"/>
              </w:rPr>
              <w:t xml:space="preserve">я </w:t>
            </w:r>
            <w:r w:rsidR="00103B77"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развития</w:t>
            </w:r>
          </w:p>
        </w:tc>
        <w:tc>
          <w:tcPr>
            <w:tcW w:w="2807" w:type="dxa"/>
          </w:tcPr>
          <w:p w:rsidR="00103B77" w:rsidRPr="004173B6" w:rsidRDefault="00B50C54" w:rsidP="004173B6">
            <w:pPr>
              <w:ind w:right="19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Наличие</w:t>
            </w: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специальных</w:t>
            </w: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 xml:space="preserve"> </w:t>
            </w:r>
            <w:r w:rsidR="00103B77"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помещений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ind w:left="201" w:right="120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>Основные пособия</w:t>
            </w:r>
          </w:p>
          <w:p w:rsidR="00103B77" w:rsidRPr="004173B6" w:rsidRDefault="00103B77" w:rsidP="004173B6">
            <w:pPr>
              <w:ind w:left="201" w:right="120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>и специальное оборудование</w:t>
            </w:r>
          </w:p>
        </w:tc>
      </w:tr>
      <w:tr w:rsidR="00103B77" w:rsidRPr="004173B6" w:rsidTr="00AA4A76">
        <w:trPr>
          <w:trHeight w:val="1389"/>
        </w:trPr>
        <w:tc>
          <w:tcPr>
            <w:tcW w:w="1871" w:type="dxa"/>
          </w:tcPr>
          <w:p w:rsidR="00103B77" w:rsidRPr="004173B6" w:rsidRDefault="00103B77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Физическое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направление</w:t>
            </w:r>
          </w:p>
        </w:tc>
        <w:tc>
          <w:tcPr>
            <w:tcW w:w="2807" w:type="dxa"/>
          </w:tcPr>
          <w:p w:rsidR="008E7D82" w:rsidRPr="004173B6" w:rsidRDefault="008E7D8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Групповые</w:t>
            </w:r>
          </w:p>
          <w:p w:rsidR="00103B77" w:rsidRPr="004173B6" w:rsidRDefault="008E7D8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2252E5">
            <w:pPr>
              <w:tabs>
                <w:tab w:val="left" w:pos="4493"/>
              </w:tabs>
              <w:ind w:left="116" w:right="81" w:hanging="7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 xml:space="preserve">Спортивное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 xml:space="preserve">оборудование: </w:t>
            </w:r>
            <w:r w:rsidR="008E7D82"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 xml:space="preserve">гимнастические скамейки, 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val="ru-RU" w:bidi="en-US"/>
              </w:rPr>
              <w:t xml:space="preserve">мячи 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 xml:space="preserve">набивные, 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val="ru-RU" w:bidi="en-US"/>
              </w:rPr>
              <w:t xml:space="preserve">мячи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 xml:space="preserve">резиновые, 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>обручи, скакалки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, музыкальный центр.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</w:tc>
        <w:tc>
          <w:tcPr>
            <w:tcW w:w="2807" w:type="dxa"/>
          </w:tcPr>
          <w:p w:rsidR="00103B77" w:rsidRPr="004173B6" w:rsidRDefault="00103B77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Групповые</w:t>
            </w:r>
          </w:p>
          <w:p w:rsidR="00103B77" w:rsidRPr="004173B6" w:rsidRDefault="00103B77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tabs>
                <w:tab w:val="left" w:pos="4493"/>
              </w:tabs>
              <w:ind w:left="116" w:right="81" w:hanging="72"/>
              <w:contextualSpacing/>
              <w:jc w:val="both"/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Центры двигательной активности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</w:p>
        </w:tc>
        <w:tc>
          <w:tcPr>
            <w:tcW w:w="2807" w:type="dxa"/>
          </w:tcPr>
          <w:p w:rsidR="00103B77" w:rsidRPr="004173B6" w:rsidRDefault="00103B77" w:rsidP="004173B6">
            <w:pPr>
              <w:ind w:left="109" w:right="224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Спортивный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комплекс на территории</w:t>
            </w:r>
          </w:p>
        </w:tc>
        <w:tc>
          <w:tcPr>
            <w:tcW w:w="4700" w:type="dxa"/>
          </w:tcPr>
          <w:p w:rsidR="00103B77" w:rsidRPr="004173B6" w:rsidRDefault="00103B77" w:rsidP="002252E5">
            <w:pPr>
              <w:ind w:left="116" w:righ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 xml:space="preserve">Оборудованная спортивная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 xml:space="preserve">площадка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с 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 xml:space="preserve">травяным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 xml:space="preserve">покрытием, спортивный комплекс 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val="ru-RU" w:bidi="en-US"/>
              </w:rPr>
              <w:t xml:space="preserve">для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>проведения физкультурных мероприятий</w:t>
            </w:r>
            <w:r w:rsidR="008E7D82"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>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Социально-</w:t>
            </w:r>
          </w:p>
          <w:p w:rsidR="00103B77" w:rsidRPr="004173B6" w:rsidRDefault="00103B77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коммуникативное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направление</w:t>
            </w:r>
          </w:p>
        </w:tc>
        <w:tc>
          <w:tcPr>
            <w:tcW w:w="2807" w:type="dxa"/>
          </w:tcPr>
          <w:p w:rsidR="00103B77" w:rsidRPr="004173B6" w:rsidRDefault="00103B77" w:rsidP="004173B6">
            <w:pPr>
              <w:ind w:left="109" w:right="22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Групповые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ind w:left="116" w:right="64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Развивающие пособия и игры, атрибуты, сюжетно-игровое оборудование,   оборудование для трудовой деятельности, художественная литература, </w:t>
            </w:r>
            <w:r w:rsidRPr="004173B6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szCs w:val="24"/>
                <w:lang w:val="ru-RU" w:bidi="en-US"/>
              </w:rPr>
              <w:t xml:space="preserve">видео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- и </w:t>
            </w:r>
            <w:r w:rsidRPr="004173B6">
              <w:rPr>
                <w:rFonts w:ascii="Times New Roman" w:eastAsia="Times New Roman" w:hAnsi="Times New Roman" w:cs="Times New Roman"/>
                <w:spacing w:val="-7"/>
                <w:w w:val="105"/>
                <w:sz w:val="24"/>
                <w:szCs w:val="24"/>
                <w:lang w:val="ru-RU" w:bidi="en-US"/>
              </w:rPr>
              <w:t xml:space="preserve">аудиотека, </w:t>
            </w:r>
            <w:r w:rsidRPr="004173B6">
              <w:rPr>
                <w:rFonts w:ascii="Times New Roman" w:eastAsia="Times New Roman" w:hAnsi="Times New Roman" w:cs="Times New Roman"/>
                <w:spacing w:val="-8"/>
                <w:w w:val="105"/>
                <w:sz w:val="24"/>
                <w:szCs w:val="24"/>
                <w:lang w:val="ru-RU" w:bidi="en-US"/>
              </w:rPr>
              <w:t>строительный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материал и т.п.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A870D0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</w:tc>
        <w:tc>
          <w:tcPr>
            <w:tcW w:w="2807" w:type="dxa"/>
          </w:tcPr>
          <w:p w:rsidR="008E7D82" w:rsidRPr="004173B6" w:rsidRDefault="008E7D8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Групповые</w:t>
            </w:r>
          </w:p>
          <w:p w:rsidR="00103B77" w:rsidRPr="004173B6" w:rsidRDefault="008E7D82" w:rsidP="004173B6">
            <w:pPr>
              <w:pStyle w:val="TableParagraph"/>
              <w:ind w:left="109" w:right="19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pStyle w:val="TableParagraph"/>
              <w:tabs>
                <w:tab w:val="left" w:pos="3865"/>
              </w:tabs>
              <w:ind w:left="116" w:right="101" w:firstLine="11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УМК по обучению детей русскому языку (дидактические игры, пособия, диски с анимационными </w:t>
            </w:r>
            <w:r w:rsidRPr="004173B6">
              <w:rPr>
                <w:sz w:val="24"/>
                <w:szCs w:val="24"/>
                <w:lang w:val="ru-RU"/>
              </w:rPr>
              <w:t xml:space="preserve">сюжетами,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демонстрационный и наглядный материал, методические пособия), музыкальный центр,   шкафы для пособий,</w:t>
            </w:r>
            <w:r w:rsidRPr="004173B6">
              <w:rPr>
                <w:spacing w:val="39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столы</w:t>
            </w:r>
            <w:r w:rsidRPr="004173B6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стулья, стол воспитателя.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</w:tc>
        <w:tc>
          <w:tcPr>
            <w:tcW w:w="2807" w:type="dxa"/>
          </w:tcPr>
          <w:p w:rsidR="00103B77" w:rsidRPr="004173B6" w:rsidRDefault="00530EC6" w:rsidP="004173B6">
            <w:pPr>
              <w:pStyle w:val="TableParagraph"/>
              <w:ind w:left="109"/>
              <w:contextualSpacing/>
              <w:jc w:val="both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 xml:space="preserve">Территория </w:t>
            </w:r>
            <w:r w:rsidR="00103B77" w:rsidRPr="004173B6">
              <w:rPr>
                <w:w w:val="105"/>
                <w:sz w:val="24"/>
                <w:szCs w:val="24"/>
              </w:rPr>
              <w:t>ОУ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pStyle w:val="TableParagraph"/>
              <w:ind w:left="116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Пособия для сюжетно-ролевых, подвижных</w:t>
            </w:r>
          </w:p>
          <w:p w:rsidR="00103B77" w:rsidRPr="004173B6" w:rsidRDefault="008E7D82" w:rsidP="004173B6">
            <w:pPr>
              <w:pStyle w:val="TableParagraph"/>
              <w:ind w:left="116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игр, центр воды и</w:t>
            </w:r>
            <w:r w:rsidRPr="004173B6">
              <w:rPr>
                <w:sz w:val="24"/>
                <w:szCs w:val="24"/>
                <w:lang w:val="ru-RU"/>
              </w:rPr>
              <w:t xml:space="preserve">  </w:t>
            </w:r>
            <w:r w:rsidRPr="004173B6">
              <w:rPr>
                <w:w w:val="105"/>
                <w:sz w:val="24"/>
                <w:szCs w:val="24"/>
                <w:lang w:val="ru-RU"/>
              </w:rPr>
              <w:t>песка, уголок для развивающих занятий с детьми, дидактические материалы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Познавательное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направление</w:t>
            </w:r>
          </w:p>
        </w:tc>
        <w:tc>
          <w:tcPr>
            <w:tcW w:w="2807" w:type="dxa"/>
          </w:tcPr>
          <w:p w:rsidR="00103B77" w:rsidRPr="004173B6" w:rsidRDefault="00103B77" w:rsidP="004173B6">
            <w:pPr>
              <w:pStyle w:val="TableParagraph"/>
              <w:ind w:left="109"/>
              <w:contextualSpacing/>
              <w:jc w:val="both"/>
              <w:rPr>
                <w:w w:val="105"/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Групповые </w:t>
            </w:r>
            <w:r w:rsidRPr="004173B6">
              <w:rPr>
                <w:sz w:val="24"/>
                <w:szCs w:val="24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pStyle w:val="TableParagraph"/>
              <w:ind w:left="116" w:firstLine="57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Центры познавательно-речевого развития, оборудование для исследовательской и опытнической деятельности детей (мини лаборатории), материал для разного вида конструирования, экологические уголки, дидактические, развивающие, сюжетно- ролевые игры, центры книги с подбором детской литературы и др.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Художественно-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эстетическое направление</w:t>
            </w:r>
          </w:p>
        </w:tc>
        <w:tc>
          <w:tcPr>
            <w:tcW w:w="2807" w:type="dxa"/>
          </w:tcPr>
          <w:p w:rsidR="00103B77" w:rsidRPr="004173B6" w:rsidRDefault="008E7D82" w:rsidP="004173B6">
            <w:pPr>
              <w:pStyle w:val="TableParagraph"/>
              <w:ind w:left="109"/>
              <w:contextualSpacing/>
              <w:jc w:val="both"/>
              <w:rPr>
                <w:w w:val="105"/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Групповые </w:t>
            </w:r>
            <w:r w:rsidRPr="004173B6">
              <w:rPr>
                <w:sz w:val="24"/>
                <w:szCs w:val="24"/>
              </w:rPr>
              <w:t>помещения</w:t>
            </w:r>
          </w:p>
        </w:tc>
        <w:tc>
          <w:tcPr>
            <w:tcW w:w="4700" w:type="dxa"/>
          </w:tcPr>
          <w:p w:rsidR="00103B77" w:rsidRPr="004173B6" w:rsidRDefault="00103B77" w:rsidP="004173B6">
            <w:pPr>
              <w:pStyle w:val="TableParagraph"/>
              <w:ind w:left="116" w:firstLine="57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Музыкальный центр,  диски, 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детские </w:t>
            </w:r>
            <w:r w:rsidRPr="004173B6">
              <w:rPr>
                <w:w w:val="105"/>
                <w:sz w:val="24"/>
                <w:szCs w:val="24"/>
                <w:lang w:val="ru-RU"/>
              </w:rPr>
              <w:t>музыкальные инструменты: бубен, дудка музыкальная, металлофон,  детские карнавальные костюмы.</w:t>
            </w:r>
          </w:p>
        </w:tc>
      </w:tr>
      <w:tr w:rsidR="00103B77" w:rsidRPr="004173B6" w:rsidTr="00AA4A76">
        <w:trPr>
          <w:trHeight w:val="533"/>
        </w:trPr>
        <w:tc>
          <w:tcPr>
            <w:tcW w:w="1871" w:type="dxa"/>
            <w:tcBorders>
              <w:bottom w:val="single" w:sz="4" w:space="0" w:color="auto"/>
            </w:tcBorders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807" w:type="dxa"/>
          </w:tcPr>
          <w:p w:rsidR="00103B77" w:rsidRPr="004173B6" w:rsidRDefault="00103B77" w:rsidP="004173B6">
            <w:pPr>
              <w:pStyle w:val="TableParagraph"/>
              <w:ind w:left="109"/>
              <w:contextualSpacing/>
              <w:jc w:val="both"/>
              <w:rPr>
                <w:w w:val="105"/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Холлы и коридорные пролёты</w:t>
            </w:r>
          </w:p>
        </w:tc>
        <w:tc>
          <w:tcPr>
            <w:tcW w:w="4700" w:type="dxa"/>
          </w:tcPr>
          <w:p w:rsidR="00103B77" w:rsidRPr="004173B6" w:rsidRDefault="00103B77" w:rsidP="00F7689F">
            <w:pPr>
              <w:tabs>
                <w:tab w:val="left" w:pos="0"/>
                <w:tab w:val="left" w:pos="142"/>
                <w:tab w:val="left" w:pos="284"/>
                <w:tab w:val="left" w:pos="425"/>
                <w:tab w:val="left" w:pos="851"/>
                <w:tab w:val="left" w:pos="1418"/>
              </w:tabs>
              <w:ind w:right="2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Фотовыставки,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тематические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выставки,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выставки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детских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рисунков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продуктов</w:t>
            </w:r>
          </w:p>
          <w:p w:rsidR="00103B77" w:rsidRPr="004173B6" w:rsidRDefault="00103B77" w:rsidP="00F7689F">
            <w:pPr>
              <w:pStyle w:val="TableParagraph"/>
              <w:tabs>
                <w:tab w:val="left" w:pos="0"/>
                <w:tab w:val="left" w:pos="142"/>
                <w:tab w:val="left" w:pos="284"/>
                <w:tab w:val="left" w:pos="425"/>
                <w:tab w:val="left" w:pos="851"/>
                <w:tab w:val="left" w:pos="1418"/>
              </w:tabs>
              <w:ind w:left="0" w:right="22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творческой деятельности детей</w:t>
            </w:r>
          </w:p>
        </w:tc>
      </w:tr>
    </w:tbl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    </w:t>
      </w:r>
    </w:p>
    <w:p w:rsidR="00103B77" w:rsidRDefault="00103B77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 Одно из важнейших направлений </w:t>
      </w:r>
      <w:r w:rsidR="002252E5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развития системы образования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</w:t>
      </w:r>
      <w:r w:rsidR="00B50C54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является информатизация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образовательного процесса.</w:t>
      </w:r>
    </w:p>
    <w:p w:rsidR="00AA4A76" w:rsidRPr="004173B6" w:rsidRDefault="00AA4A76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103B77" w:rsidRDefault="00103B77" w:rsidP="00AA4A7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bidi="en-US"/>
        </w:rPr>
        <w:t>Обеспеченность компьютерами и оргтехникой</w:t>
      </w:r>
    </w:p>
    <w:p w:rsidR="00AA4A76" w:rsidRPr="00AA4A76" w:rsidRDefault="00AA4A76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bidi="en-US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7"/>
        <w:gridCol w:w="1650"/>
        <w:gridCol w:w="1131"/>
        <w:gridCol w:w="995"/>
        <w:gridCol w:w="706"/>
        <w:gridCol w:w="713"/>
        <w:gridCol w:w="850"/>
        <w:gridCol w:w="929"/>
        <w:gridCol w:w="633"/>
        <w:gridCol w:w="706"/>
        <w:gridCol w:w="738"/>
      </w:tblGrid>
      <w:tr w:rsidR="00103B77" w:rsidRPr="004173B6" w:rsidTr="00F7689F">
        <w:trPr>
          <w:trHeight w:val="3003"/>
        </w:trPr>
        <w:tc>
          <w:tcPr>
            <w:tcW w:w="447" w:type="dxa"/>
          </w:tcPr>
          <w:p w:rsidR="00103B77" w:rsidRPr="004173B6" w:rsidRDefault="00103B77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№</w:t>
            </w:r>
          </w:p>
        </w:tc>
        <w:tc>
          <w:tcPr>
            <w:tcW w:w="1650" w:type="dxa"/>
            <w:textDirection w:val="btLr"/>
          </w:tcPr>
          <w:p w:rsidR="00103B77" w:rsidRPr="004173B6" w:rsidRDefault="00103B77" w:rsidP="004173B6">
            <w:pPr>
              <w:ind w:left="66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Наименование</w:t>
            </w:r>
          </w:p>
        </w:tc>
        <w:tc>
          <w:tcPr>
            <w:tcW w:w="1131" w:type="dxa"/>
            <w:textDirection w:val="btLr"/>
          </w:tcPr>
          <w:p w:rsidR="00103B77" w:rsidRPr="004173B6" w:rsidRDefault="00103B77" w:rsidP="00AA4A76">
            <w:pPr>
              <w:ind w:left="257" w:hanging="16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Количество компьютеров (вместе с ноутбуками)</w:t>
            </w:r>
          </w:p>
        </w:tc>
        <w:tc>
          <w:tcPr>
            <w:tcW w:w="995" w:type="dxa"/>
            <w:textDirection w:val="btLr"/>
          </w:tcPr>
          <w:p w:rsidR="00103B77" w:rsidRPr="004173B6" w:rsidRDefault="00103B77" w:rsidP="00AA4A76">
            <w:pPr>
              <w:ind w:left="67" w:right="6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Количество компьютеров старше 5 лет ( вместе с</w:t>
            </w:r>
          </w:p>
          <w:p w:rsidR="00103B77" w:rsidRPr="004173B6" w:rsidRDefault="00103B77" w:rsidP="00AA4A76">
            <w:pPr>
              <w:ind w:left="67" w:right="5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ноутбуками)</w:t>
            </w:r>
          </w:p>
        </w:tc>
        <w:tc>
          <w:tcPr>
            <w:tcW w:w="706" w:type="dxa"/>
            <w:textDirection w:val="btLr"/>
          </w:tcPr>
          <w:p w:rsidR="00103B77" w:rsidRPr="004173B6" w:rsidRDefault="00103B77" w:rsidP="00AA4A76">
            <w:pPr>
              <w:ind w:left="293" w:hanging="20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Количество компьютеров старше 9 лет(вместе с</w:t>
            </w:r>
          </w:p>
        </w:tc>
        <w:tc>
          <w:tcPr>
            <w:tcW w:w="713" w:type="dxa"/>
            <w:textDirection w:val="btLr"/>
          </w:tcPr>
          <w:p w:rsidR="00103B77" w:rsidRPr="004173B6" w:rsidRDefault="00103B77" w:rsidP="00AA4A76">
            <w:pPr>
              <w:ind w:left="24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Количество ноутбуков</w:t>
            </w:r>
          </w:p>
        </w:tc>
        <w:tc>
          <w:tcPr>
            <w:tcW w:w="850" w:type="dxa"/>
            <w:textDirection w:val="btLr"/>
          </w:tcPr>
          <w:p w:rsidR="00103B77" w:rsidRPr="004173B6" w:rsidRDefault="00103B77" w:rsidP="00AA4A76">
            <w:pPr>
              <w:ind w:left="1129" w:hanging="90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Количество локальных сетей</w:t>
            </w:r>
          </w:p>
        </w:tc>
        <w:tc>
          <w:tcPr>
            <w:tcW w:w="929" w:type="dxa"/>
            <w:textDirection w:val="btLr"/>
          </w:tcPr>
          <w:p w:rsidR="00103B77" w:rsidRPr="004173B6" w:rsidRDefault="00103B77" w:rsidP="00AA4A76">
            <w:pPr>
              <w:ind w:left="8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Копировальные аппараты</w:t>
            </w:r>
          </w:p>
        </w:tc>
        <w:tc>
          <w:tcPr>
            <w:tcW w:w="633" w:type="dxa"/>
            <w:textDirection w:val="btLr"/>
          </w:tcPr>
          <w:p w:rsidR="00103B77" w:rsidRPr="004173B6" w:rsidRDefault="00103B77" w:rsidP="00AA4A76">
            <w:pPr>
              <w:ind w:left="19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Количество проекторов</w:t>
            </w:r>
          </w:p>
        </w:tc>
        <w:tc>
          <w:tcPr>
            <w:tcW w:w="706" w:type="dxa"/>
            <w:textDirection w:val="btLr"/>
          </w:tcPr>
          <w:p w:rsidR="00103B77" w:rsidRPr="004173B6" w:rsidRDefault="00103B77" w:rsidP="00AA4A76">
            <w:pPr>
              <w:ind w:left="301" w:firstLine="50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Количество интерактивных досок</w:t>
            </w:r>
          </w:p>
        </w:tc>
        <w:tc>
          <w:tcPr>
            <w:tcW w:w="738" w:type="dxa"/>
            <w:textDirection w:val="btLr"/>
          </w:tcPr>
          <w:p w:rsidR="00103B77" w:rsidRPr="004173B6" w:rsidRDefault="00103B77" w:rsidP="00AA4A76">
            <w:pPr>
              <w:ind w:left="70" w:firstLine="73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Количество интерактивных приставок</w:t>
            </w:r>
          </w:p>
        </w:tc>
      </w:tr>
      <w:tr w:rsidR="00103B77" w:rsidRPr="004173B6" w:rsidTr="00F7689F">
        <w:trPr>
          <w:trHeight w:val="552"/>
        </w:trPr>
        <w:tc>
          <w:tcPr>
            <w:tcW w:w="447" w:type="dxa"/>
          </w:tcPr>
          <w:p w:rsidR="00103B77" w:rsidRPr="004173B6" w:rsidRDefault="00103B77" w:rsidP="004173B6">
            <w:pPr>
              <w:ind w:left="16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1</w:t>
            </w:r>
          </w:p>
        </w:tc>
        <w:tc>
          <w:tcPr>
            <w:tcW w:w="1650" w:type="dxa"/>
          </w:tcPr>
          <w:p w:rsidR="00103B77" w:rsidRPr="004173B6" w:rsidRDefault="00103B77" w:rsidP="004173B6">
            <w:pPr>
              <w:ind w:left="390" w:firstLine="5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Всего в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наличии</w:t>
            </w:r>
          </w:p>
        </w:tc>
        <w:tc>
          <w:tcPr>
            <w:tcW w:w="1131" w:type="dxa"/>
          </w:tcPr>
          <w:p w:rsidR="00103B77" w:rsidRPr="004173B6" w:rsidRDefault="007D61E4" w:rsidP="00AA4A76">
            <w:pPr>
              <w:ind w:left="331" w:right="31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995" w:type="dxa"/>
          </w:tcPr>
          <w:p w:rsidR="00103B77" w:rsidRPr="004173B6" w:rsidRDefault="007D61E4" w:rsidP="00AA4A76">
            <w:pPr>
              <w:ind w:left="1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706" w:type="dxa"/>
          </w:tcPr>
          <w:p w:rsidR="00103B77" w:rsidRPr="004173B6" w:rsidRDefault="00103B77" w:rsidP="00AA4A76">
            <w:pPr>
              <w:ind w:left="3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713" w:type="dxa"/>
          </w:tcPr>
          <w:p w:rsidR="00103B77" w:rsidRPr="004173B6" w:rsidRDefault="007D61E4" w:rsidP="00AA4A76">
            <w:pPr>
              <w:ind w:right="28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850" w:type="dxa"/>
          </w:tcPr>
          <w:p w:rsidR="00103B77" w:rsidRPr="004173B6" w:rsidRDefault="007D61E4" w:rsidP="00AA4A76">
            <w:pPr>
              <w:ind w:left="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929" w:type="dxa"/>
          </w:tcPr>
          <w:p w:rsidR="00103B77" w:rsidRPr="004173B6" w:rsidRDefault="007D61E4" w:rsidP="00AA4A76">
            <w:pPr>
              <w:ind w:left="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633" w:type="dxa"/>
          </w:tcPr>
          <w:p w:rsidR="00103B77" w:rsidRPr="004173B6" w:rsidRDefault="007D61E4" w:rsidP="00AA4A76">
            <w:pPr>
              <w:ind w:right="24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706" w:type="dxa"/>
          </w:tcPr>
          <w:p w:rsidR="00103B77" w:rsidRPr="004173B6" w:rsidRDefault="007D61E4" w:rsidP="00AA4A76">
            <w:pPr>
              <w:ind w:left="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738" w:type="dxa"/>
          </w:tcPr>
          <w:p w:rsidR="00103B77" w:rsidRPr="004173B6" w:rsidRDefault="00103B77" w:rsidP="00AA4A76">
            <w:pPr>
              <w:ind w:left="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</w:tr>
      <w:tr w:rsidR="00103B77" w:rsidRPr="004173B6" w:rsidTr="00F7689F">
        <w:trPr>
          <w:trHeight w:val="890"/>
        </w:trPr>
        <w:tc>
          <w:tcPr>
            <w:tcW w:w="447" w:type="dxa"/>
          </w:tcPr>
          <w:p w:rsidR="00103B77" w:rsidRPr="004173B6" w:rsidRDefault="00103B77" w:rsidP="004173B6">
            <w:pPr>
              <w:ind w:left="16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2</w:t>
            </w:r>
          </w:p>
        </w:tc>
        <w:tc>
          <w:tcPr>
            <w:tcW w:w="1650" w:type="dxa"/>
          </w:tcPr>
          <w:p w:rsidR="00103B77" w:rsidRPr="004173B6" w:rsidRDefault="00103B77" w:rsidP="004173B6">
            <w:pPr>
              <w:ind w:left="132" w:right="12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Используется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 учебном процессе</w:t>
            </w:r>
          </w:p>
        </w:tc>
        <w:tc>
          <w:tcPr>
            <w:tcW w:w="1131" w:type="dxa"/>
          </w:tcPr>
          <w:p w:rsidR="00103B77" w:rsidRPr="004173B6" w:rsidRDefault="007D61E4" w:rsidP="00AA4A76">
            <w:pPr>
              <w:ind w:left="6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995" w:type="dxa"/>
          </w:tcPr>
          <w:p w:rsidR="00103B77" w:rsidRPr="004173B6" w:rsidRDefault="00103B77" w:rsidP="00AA4A76">
            <w:pPr>
              <w:ind w:left="1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706" w:type="dxa"/>
          </w:tcPr>
          <w:p w:rsidR="00103B77" w:rsidRPr="004173B6" w:rsidRDefault="00103B77" w:rsidP="00AA4A76">
            <w:pPr>
              <w:ind w:left="3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713" w:type="dxa"/>
          </w:tcPr>
          <w:p w:rsidR="00103B77" w:rsidRPr="004173B6" w:rsidRDefault="007D61E4" w:rsidP="00AA4A76">
            <w:pPr>
              <w:ind w:right="28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850" w:type="dxa"/>
          </w:tcPr>
          <w:p w:rsidR="00103B77" w:rsidRPr="004173B6" w:rsidRDefault="00103B77" w:rsidP="00AA4A76">
            <w:pPr>
              <w:ind w:left="6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929" w:type="dxa"/>
          </w:tcPr>
          <w:p w:rsidR="00103B77" w:rsidRPr="004173B6" w:rsidRDefault="007D61E4" w:rsidP="00AA4A76">
            <w:pPr>
              <w:ind w:left="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633" w:type="dxa"/>
          </w:tcPr>
          <w:p w:rsidR="00103B77" w:rsidRPr="004173B6" w:rsidRDefault="007D61E4" w:rsidP="00AA4A76">
            <w:pPr>
              <w:ind w:right="24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706" w:type="dxa"/>
          </w:tcPr>
          <w:p w:rsidR="00103B77" w:rsidRPr="004173B6" w:rsidRDefault="007D61E4" w:rsidP="00AA4A76">
            <w:pPr>
              <w:ind w:left="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738" w:type="dxa"/>
          </w:tcPr>
          <w:p w:rsidR="00103B77" w:rsidRPr="004173B6" w:rsidRDefault="00103B77" w:rsidP="00AA4A76">
            <w:pPr>
              <w:ind w:left="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</w:tr>
    </w:tbl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</w:p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</w:pPr>
    </w:p>
    <w:p w:rsidR="009F23EB" w:rsidRPr="004173B6" w:rsidRDefault="009F23EB" w:rsidP="004173B6">
      <w:pPr>
        <w:widowControl w:val="0"/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  <w:sectPr w:rsidR="009F23EB" w:rsidRPr="004173B6" w:rsidSect="00AA4A76">
          <w:footerReference w:type="default" r:id="rId7"/>
          <w:pgSz w:w="11910" w:h="16850"/>
          <w:pgMar w:top="1134" w:right="850" w:bottom="1134" w:left="1701" w:header="0" w:footer="919" w:gutter="0"/>
          <w:pgNumType w:start="3"/>
          <w:cols w:space="720"/>
        </w:sectPr>
      </w:pPr>
    </w:p>
    <w:p w:rsidR="009F1325" w:rsidRPr="004173B6" w:rsidRDefault="009F1325" w:rsidP="00AA4A76">
      <w:pPr>
        <w:widowControl w:val="0"/>
        <w:autoSpaceDE w:val="0"/>
        <w:autoSpaceDN w:val="0"/>
        <w:spacing w:after="0" w:line="240" w:lineRule="auto"/>
        <w:ind w:right="719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val="en-US" w:bidi="en-US"/>
        </w:rPr>
        <w:lastRenderedPageBreak/>
        <w:t>Кадровый потенциал</w:t>
      </w:r>
    </w:p>
    <w:p w:rsidR="009F1325" w:rsidRDefault="009F1325" w:rsidP="00AA4A76">
      <w:pPr>
        <w:widowControl w:val="0"/>
        <w:autoSpaceDE w:val="0"/>
        <w:autoSpaceDN w:val="0"/>
        <w:spacing w:after="0" w:line="240" w:lineRule="auto"/>
        <w:ind w:right="723" w:firstLine="567"/>
        <w:contextualSpacing/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>Качественные характеристики педагогических кадров (201</w:t>
      </w:r>
      <w:r w:rsidR="007D61E4" w:rsidRPr="004173B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>9</w:t>
      </w:r>
      <w:r w:rsidRPr="004173B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>-20</w:t>
      </w:r>
      <w:r w:rsidR="007D61E4" w:rsidRPr="004173B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>20</w:t>
      </w:r>
      <w:r w:rsidR="00AA4A7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  <w:t>учебный год)</w:t>
      </w:r>
    </w:p>
    <w:p w:rsidR="00AA4A76" w:rsidRPr="004173B6" w:rsidRDefault="00AA4A76" w:rsidP="004173B6">
      <w:pPr>
        <w:widowControl w:val="0"/>
        <w:autoSpaceDE w:val="0"/>
        <w:autoSpaceDN w:val="0"/>
        <w:spacing w:after="0" w:line="240" w:lineRule="auto"/>
        <w:ind w:left="1252" w:right="723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w w:val="105"/>
          <w:sz w:val="24"/>
          <w:szCs w:val="24"/>
          <w:lang w:bidi="en-US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5693"/>
        <w:gridCol w:w="1843"/>
        <w:gridCol w:w="1134"/>
      </w:tblGrid>
      <w:tr w:rsidR="009F1325" w:rsidRPr="004173B6" w:rsidTr="00F7689F">
        <w:trPr>
          <w:trHeight w:val="277"/>
        </w:trPr>
        <w:tc>
          <w:tcPr>
            <w:tcW w:w="828" w:type="dxa"/>
          </w:tcPr>
          <w:p w:rsidR="009F1325" w:rsidRPr="004173B6" w:rsidRDefault="009F1325" w:rsidP="004173B6">
            <w:pPr>
              <w:ind w:right="279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color w:val="000000" w:themeColor="text1"/>
                <w:w w:val="103"/>
                <w:sz w:val="24"/>
                <w:szCs w:val="24"/>
                <w:lang w:bidi="en-US"/>
              </w:rPr>
              <w:t>№</w:t>
            </w: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158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color w:val="000000" w:themeColor="text1"/>
                <w:w w:val="105"/>
                <w:sz w:val="24"/>
                <w:szCs w:val="24"/>
                <w:lang w:bidi="en-US"/>
              </w:rPr>
              <w:t>Критерии оценки качества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188" w:right="177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b/>
                <w:color w:val="000000" w:themeColor="text1"/>
                <w:w w:val="105"/>
                <w:sz w:val="24"/>
                <w:szCs w:val="24"/>
                <w:lang w:bidi="en-US"/>
              </w:rPr>
              <w:t>количество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ind w:left="32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b/>
                <w:color w:val="000000" w:themeColor="text1"/>
                <w:w w:val="103"/>
                <w:sz w:val="24"/>
                <w:szCs w:val="24"/>
                <w:lang w:bidi="en-US"/>
              </w:rPr>
              <w:t>%</w:t>
            </w:r>
          </w:p>
        </w:tc>
      </w:tr>
      <w:tr w:rsidR="009F1325" w:rsidRPr="004173B6" w:rsidTr="00F7689F">
        <w:trPr>
          <w:trHeight w:val="278"/>
        </w:trPr>
        <w:tc>
          <w:tcPr>
            <w:tcW w:w="828" w:type="dxa"/>
          </w:tcPr>
          <w:p w:rsidR="009F1325" w:rsidRPr="004173B6" w:rsidRDefault="009F1325" w:rsidP="004173B6">
            <w:pPr>
              <w:ind w:right="341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3"/>
                <w:sz w:val="24"/>
                <w:szCs w:val="24"/>
                <w:lang w:bidi="en-US"/>
              </w:rPr>
              <w:t>1</w:t>
            </w:r>
          </w:p>
        </w:tc>
        <w:tc>
          <w:tcPr>
            <w:tcW w:w="5693" w:type="dxa"/>
          </w:tcPr>
          <w:p w:rsidR="009F1325" w:rsidRPr="004173B6" w:rsidRDefault="002252E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МБ</w:t>
            </w:r>
            <w:r w:rsidR="009F1325"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ОУ укомплектован кадрами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ind w:left="188" w:right="171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ind w:left="404" w:right="314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100</w:t>
            </w:r>
          </w:p>
        </w:tc>
      </w:tr>
      <w:tr w:rsidR="009F1325" w:rsidRPr="004173B6" w:rsidTr="00F7689F">
        <w:trPr>
          <w:trHeight w:val="551"/>
        </w:trPr>
        <w:tc>
          <w:tcPr>
            <w:tcW w:w="828" w:type="dxa"/>
            <w:vMerge w:val="restart"/>
          </w:tcPr>
          <w:p w:rsidR="009F1325" w:rsidRPr="004173B6" w:rsidRDefault="009F1325" w:rsidP="004173B6">
            <w:pPr>
              <w:ind w:left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2</w:t>
            </w: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Образовательный ценз</w:t>
            </w:r>
          </w:p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Высшее образование</w:t>
            </w:r>
          </w:p>
        </w:tc>
        <w:tc>
          <w:tcPr>
            <w:tcW w:w="1843" w:type="dxa"/>
          </w:tcPr>
          <w:p w:rsidR="009F1325" w:rsidRPr="00AA4A76" w:rsidRDefault="007D61E4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AA4A7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1134" w:type="dxa"/>
          </w:tcPr>
          <w:p w:rsidR="007D61E4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100</w:t>
            </w:r>
          </w:p>
        </w:tc>
      </w:tr>
      <w:tr w:rsidR="009F1325" w:rsidRPr="004173B6" w:rsidTr="00F7689F">
        <w:trPr>
          <w:trHeight w:val="335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20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специальное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(дошкольное)</w:t>
            </w:r>
          </w:p>
        </w:tc>
        <w:tc>
          <w:tcPr>
            <w:tcW w:w="1843" w:type="dxa"/>
          </w:tcPr>
          <w:p w:rsidR="009F1325" w:rsidRPr="00AA4A76" w:rsidRDefault="007D61E4" w:rsidP="00AA4A76">
            <w:pPr>
              <w:ind w:left="188" w:right="17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100</w:t>
            </w:r>
          </w:p>
        </w:tc>
      </w:tr>
      <w:tr w:rsidR="009F1325" w:rsidRPr="004173B6" w:rsidTr="00F7689F">
        <w:trPr>
          <w:trHeight w:val="314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9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другое</w:t>
            </w:r>
            <w:r w:rsidRPr="004173B6">
              <w:rPr>
                <w:rFonts w:ascii="Times New Roman" w:eastAsia="Times New Roman" w:hAnsi="Times New Roman" w:cs="Times New Roman"/>
                <w:spacing w:val="-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педагогическое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93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8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другое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77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Среднее специальное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292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7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специальное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(дошкольное)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ind w:left="188" w:right="171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328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6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специальное</w:t>
            </w:r>
            <w:r w:rsidRPr="004173B6">
              <w:rPr>
                <w:rFonts w:ascii="Times New Roman" w:eastAsia="Times New Roman" w:hAnsi="Times New Roman" w:cs="Times New Roman"/>
                <w:spacing w:val="-9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педагогическое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400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5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из них незаконченное</w:t>
            </w:r>
            <w:r w:rsidRPr="004173B6">
              <w:rPr>
                <w:rFonts w:ascii="Times New Roman" w:eastAsia="Times New Roman" w:hAnsi="Times New Roman" w:cs="Times New Roman"/>
                <w:spacing w:val="-20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высшее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77"/>
        </w:trPr>
        <w:tc>
          <w:tcPr>
            <w:tcW w:w="828" w:type="dxa"/>
            <w:vMerge w:val="restart"/>
          </w:tcPr>
          <w:p w:rsidR="009F1325" w:rsidRPr="004173B6" w:rsidRDefault="009F1325" w:rsidP="004173B6">
            <w:pPr>
              <w:ind w:left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3</w:t>
            </w: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Квалификация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328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4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высшая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843" w:type="dxa"/>
          </w:tcPr>
          <w:p w:rsidR="009F1325" w:rsidRPr="002252E5" w:rsidRDefault="00530EC6" w:rsidP="00AA4A76">
            <w:pPr>
              <w:ind w:left="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2252E5" w:rsidRDefault="00530EC6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292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3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первая</w:t>
            </w:r>
            <w:r w:rsidRPr="004173B6">
              <w:rPr>
                <w:rFonts w:ascii="Times New Roman" w:eastAsia="Times New Roman" w:hAnsi="Times New Roman" w:cs="Times New Roman"/>
                <w:spacing w:val="1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843" w:type="dxa"/>
          </w:tcPr>
          <w:p w:rsidR="009F1325" w:rsidRPr="00AA4A76" w:rsidRDefault="007D61E4" w:rsidP="00AA4A76">
            <w:pPr>
              <w:ind w:left="188" w:right="175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530EC6" w:rsidRDefault="00530EC6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292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2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вторая</w:t>
            </w:r>
            <w:r w:rsidRPr="004173B6">
              <w:rPr>
                <w:rFonts w:ascii="Times New Roman" w:eastAsia="Times New Roman" w:hAnsi="Times New Roman" w:cs="Times New Roman"/>
                <w:spacing w:val="-6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категория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292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1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СЗД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99"/>
        </w:trPr>
        <w:tc>
          <w:tcPr>
            <w:tcW w:w="828" w:type="dxa"/>
            <w:vMerge/>
            <w:tcBorders>
              <w:top w:val="nil"/>
            </w:tcBorders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281D57">
            <w:pPr>
              <w:numPr>
                <w:ilvl w:val="0"/>
                <w:numId w:val="10"/>
              </w:numPr>
              <w:tabs>
                <w:tab w:val="left" w:pos="292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без</w:t>
            </w:r>
            <w:r w:rsidRPr="004173B6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категории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343"/>
        </w:trPr>
        <w:tc>
          <w:tcPr>
            <w:tcW w:w="828" w:type="dxa"/>
          </w:tcPr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4</w:t>
            </w: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Стаж педагогических работников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99"/>
        </w:trPr>
        <w:tc>
          <w:tcPr>
            <w:tcW w:w="828" w:type="dxa"/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4173B6">
            <w:pPr>
              <w:ind w:left="2243" w:right="224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До 5 лет</w:t>
            </w:r>
          </w:p>
        </w:tc>
        <w:tc>
          <w:tcPr>
            <w:tcW w:w="1843" w:type="dxa"/>
          </w:tcPr>
          <w:p w:rsidR="009F1325" w:rsidRPr="00AA4A76" w:rsidRDefault="009F1325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AA4A7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9F132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9F1325" w:rsidRPr="004173B6" w:rsidTr="00F7689F">
        <w:trPr>
          <w:trHeight w:val="270"/>
        </w:trPr>
        <w:tc>
          <w:tcPr>
            <w:tcW w:w="828" w:type="dxa"/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AA4A76">
            <w:pPr>
              <w:ind w:left="2248" w:right="141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От 5 до 10 лет</w:t>
            </w:r>
          </w:p>
        </w:tc>
        <w:tc>
          <w:tcPr>
            <w:tcW w:w="1843" w:type="dxa"/>
          </w:tcPr>
          <w:p w:rsidR="009F1325" w:rsidRPr="00AA4A76" w:rsidRDefault="007D61E4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AA4A7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50</w:t>
            </w:r>
          </w:p>
        </w:tc>
      </w:tr>
      <w:tr w:rsidR="009F1325" w:rsidRPr="004173B6" w:rsidTr="00F7689F">
        <w:trPr>
          <w:trHeight w:val="277"/>
        </w:trPr>
        <w:tc>
          <w:tcPr>
            <w:tcW w:w="828" w:type="dxa"/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AA4A76">
            <w:pPr>
              <w:ind w:left="2251" w:right="141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От 10 до 20 лет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-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</w:p>
        </w:tc>
      </w:tr>
      <w:tr w:rsidR="009F1325" w:rsidRPr="004173B6" w:rsidTr="00F7689F">
        <w:trPr>
          <w:trHeight w:val="278"/>
        </w:trPr>
        <w:tc>
          <w:tcPr>
            <w:tcW w:w="828" w:type="dxa"/>
          </w:tcPr>
          <w:p w:rsidR="009F1325" w:rsidRPr="004173B6" w:rsidRDefault="009F1325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693" w:type="dxa"/>
          </w:tcPr>
          <w:p w:rsidR="009F1325" w:rsidRPr="004173B6" w:rsidRDefault="009F1325" w:rsidP="00AA4A76">
            <w:pPr>
              <w:ind w:left="2251" w:right="141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Свыше 20- лет</w:t>
            </w:r>
          </w:p>
        </w:tc>
        <w:tc>
          <w:tcPr>
            <w:tcW w:w="1843" w:type="dxa"/>
          </w:tcPr>
          <w:p w:rsidR="009F1325" w:rsidRPr="00AA4A76" w:rsidRDefault="002252E5" w:rsidP="00AA4A76">
            <w:pPr>
              <w:ind w:left="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1134" w:type="dxa"/>
          </w:tcPr>
          <w:p w:rsidR="009F1325" w:rsidRPr="00AA4A76" w:rsidRDefault="002252E5" w:rsidP="00AA4A7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50</w:t>
            </w:r>
          </w:p>
        </w:tc>
      </w:tr>
    </w:tbl>
    <w:p w:rsidR="009F1325" w:rsidRPr="004173B6" w:rsidRDefault="009F1325" w:rsidP="00530EC6">
      <w:pPr>
        <w:widowControl w:val="0"/>
        <w:autoSpaceDE w:val="0"/>
        <w:autoSpaceDN w:val="0"/>
        <w:spacing w:after="0" w:line="240" w:lineRule="auto"/>
        <w:ind w:right="13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Повышение компетентности, профессионализма воспитателей, специалистов – одно из важнейших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условий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улучшения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качества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дошкольного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образования.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Поэтому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одним</w:t>
      </w:r>
      <w:r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из</w:t>
      </w:r>
      <w:r w:rsidRPr="004173B6">
        <w:rPr>
          <w:rFonts w:ascii="Times New Roman" w:eastAsia="Times New Roman" w:hAnsi="Times New Roman" w:cs="Times New Roman"/>
          <w:spacing w:val="-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главных условий достижения эффективных результатов деятельности дошкольного образовательного учреждения стала потребность у педагогов в непрерывном профессиональном росте. Педагоги неоднократно транслировали результаты профессиональной деятельности на конкурсах муниципального, регионального, республиканского</w:t>
      </w:r>
      <w:r w:rsidRPr="004173B6">
        <w:rPr>
          <w:rFonts w:ascii="Times New Roman" w:eastAsia="Times New Roman" w:hAnsi="Times New Roman" w:cs="Times New Roman"/>
          <w:spacing w:val="1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уровнях.</w:t>
      </w:r>
    </w:p>
    <w:p w:rsidR="009F1325" w:rsidRPr="004173B6" w:rsidRDefault="009F1325" w:rsidP="00AA4A76">
      <w:pPr>
        <w:pStyle w:val="a7"/>
        <w:ind w:left="0" w:right="134" w:firstLine="567"/>
        <w:contextualSpacing/>
        <w:jc w:val="both"/>
        <w:rPr>
          <w:w w:val="105"/>
          <w:sz w:val="24"/>
          <w:szCs w:val="24"/>
          <w:lang w:val="ru-RU"/>
        </w:rPr>
      </w:pPr>
      <w:r w:rsidRPr="004173B6">
        <w:rPr>
          <w:bCs/>
          <w:iCs/>
          <w:w w:val="105"/>
          <w:sz w:val="24"/>
          <w:szCs w:val="24"/>
          <w:lang w:val="ru-RU"/>
        </w:rPr>
        <w:t xml:space="preserve">  На основании приказа Министерства образования и науки РТ № под-1126/16 от 06.06.2016г.  «Об утверждении перечня  базовых дошкольных образовательных организаций с воспитанием и обучением на татарском языке»   нашему учреждению присвоен статус Базовой дошкольной образовательной организации с воспитанием и обучением на татарском языке.</w:t>
      </w:r>
    </w:p>
    <w:p w:rsidR="009F1325" w:rsidRPr="004173B6" w:rsidRDefault="009F1325" w:rsidP="00F7689F">
      <w:pPr>
        <w:widowControl w:val="0"/>
        <w:autoSpaceDE w:val="0"/>
        <w:autoSpaceDN w:val="0"/>
        <w:spacing w:after="0" w:line="240" w:lineRule="auto"/>
        <w:ind w:firstLine="426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Потребности учредителя и семей воспитанников.</w:t>
      </w:r>
    </w:p>
    <w:p w:rsidR="009F1325" w:rsidRPr="004173B6" w:rsidRDefault="00AA4A76" w:rsidP="00AA4A7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5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-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Обеспечение непрерывности образования, воспитания и развития ребенка раннего и дошкольного</w:t>
      </w:r>
      <w:r w:rsidR="009F1325"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возраста.</w:t>
      </w:r>
    </w:p>
    <w:p w:rsidR="009F1325" w:rsidRPr="004173B6" w:rsidRDefault="00AA4A76" w:rsidP="00AA4A7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3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-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Подготовка воспитанников к обучению в школе </w:t>
      </w:r>
      <w:r w:rsidR="009F1325"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по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всем направлениям, в </w:t>
      </w:r>
      <w:r w:rsidR="009F1325"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том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числе формирование коммуникативных навыков на татарском языке, равных стартовых возможностей к обучению двум государственным</w:t>
      </w:r>
      <w:r w:rsidR="009F1325" w:rsidRPr="004173B6">
        <w:rPr>
          <w:rFonts w:ascii="Times New Roman" w:eastAsia="Times New Roman" w:hAnsi="Times New Roman" w:cs="Times New Roman"/>
          <w:spacing w:val="-4"/>
          <w:w w:val="105"/>
          <w:sz w:val="24"/>
          <w:szCs w:val="24"/>
          <w:lang w:bidi="en-US"/>
        </w:rPr>
        <w:t xml:space="preserve">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языкам.</w:t>
      </w:r>
    </w:p>
    <w:p w:rsidR="009F1325" w:rsidRPr="004173B6" w:rsidRDefault="00AA4A76" w:rsidP="00AA4A76">
      <w:pPr>
        <w:widowControl w:val="0"/>
        <w:tabs>
          <w:tab w:val="left" w:pos="0"/>
          <w:tab w:val="left" w:pos="1104"/>
        </w:tabs>
        <w:autoSpaceDE w:val="0"/>
        <w:autoSpaceDN w:val="0"/>
        <w:spacing w:after="0" w:line="240" w:lineRule="auto"/>
        <w:ind w:right="1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-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Формирование ценностей здорового образа жизни через внедрение элементов здоровьесберегающих технологий в образовательный</w:t>
      </w:r>
      <w:r w:rsidR="009F1325"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процесс.</w:t>
      </w:r>
    </w:p>
    <w:p w:rsidR="009F23EB" w:rsidRDefault="00AA4A76" w:rsidP="00530EC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3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-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Интеллектуально-творческое, художественно-эстетическое и социально-личностное развитие ребенка в условиях субъект-субъектного развивающего взаимодействия взрослого и</w:t>
      </w:r>
      <w:r w:rsidR="009F1325" w:rsidRPr="004173B6">
        <w:rPr>
          <w:rFonts w:ascii="Times New Roman" w:eastAsia="Times New Roman" w:hAnsi="Times New Roman" w:cs="Times New Roman"/>
          <w:spacing w:val="-1"/>
          <w:w w:val="105"/>
          <w:sz w:val="24"/>
          <w:szCs w:val="24"/>
          <w:lang w:bidi="en-US"/>
        </w:rPr>
        <w:t xml:space="preserve"> </w:t>
      </w:r>
      <w:r w:rsidR="009F132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ребенка</w:t>
      </w:r>
    </w:p>
    <w:p w:rsidR="009F1325" w:rsidRDefault="009F1325" w:rsidP="00F7689F">
      <w:pPr>
        <w:pStyle w:val="1"/>
        <w:spacing w:before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auto"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color w:val="auto"/>
          <w:w w:val="105"/>
          <w:sz w:val="24"/>
          <w:szCs w:val="24"/>
          <w:lang w:val="en-US" w:bidi="en-US"/>
        </w:rPr>
        <w:lastRenderedPageBreak/>
        <w:t>Взаимодействие учреждения с социумом:</w:t>
      </w:r>
    </w:p>
    <w:p w:rsidR="005B7B4F" w:rsidRPr="005B7B4F" w:rsidRDefault="005B7B4F" w:rsidP="005B7B4F">
      <w:pPr>
        <w:spacing w:line="240" w:lineRule="auto"/>
        <w:contextualSpacing/>
        <w:rPr>
          <w:lang w:bidi="en-US"/>
        </w:rPr>
      </w:pPr>
    </w:p>
    <w:tbl>
      <w:tblPr>
        <w:tblStyle w:val="TableNormal"/>
        <w:tblW w:w="95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1"/>
        <w:gridCol w:w="3260"/>
        <w:gridCol w:w="3402"/>
        <w:gridCol w:w="1985"/>
        <w:gridCol w:w="56"/>
      </w:tblGrid>
      <w:tr w:rsidR="000149F3" w:rsidRPr="004173B6" w:rsidTr="005B7B4F">
        <w:trPr>
          <w:gridAfter w:val="1"/>
          <w:wAfter w:w="56" w:type="dxa"/>
          <w:trHeight w:val="904"/>
        </w:trPr>
        <w:tc>
          <w:tcPr>
            <w:tcW w:w="851" w:type="dxa"/>
          </w:tcPr>
          <w:p w:rsidR="000149F3" w:rsidRPr="004173B6" w:rsidRDefault="000149F3" w:rsidP="004173B6">
            <w:pPr>
              <w:ind w:left="131" w:right="1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Направ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ле</w:t>
            </w:r>
          </w:p>
          <w:p w:rsidR="000149F3" w:rsidRPr="004173B6" w:rsidRDefault="000149F3" w:rsidP="004173B6">
            <w:pPr>
              <w:ind w:left="131" w:righ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ние</w:t>
            </w:r>
          </w:p>
        </w:tc>
        <w:tc>
          <w:tcPr>
            <w:tcW w:w="3260" w:type="dxa"/>
          </w:tcPr>
          <w:p w:rsidR="000149F3" w:rsidRPr="004173B6" w:rsidRDefault="000149F3" w:rsidP="004173B6">
            <w:pPr>
              <w:ind w:left="138" w:right="138" w:firstLine="1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Наименование общественных организаций,</w:t>
            </w:r>
            <w:r w:rsidRPr="004173B6">
              <w:rPr>
                <w:rFonts w:ascii="Times New Roman" w:eastAsia="Times New Roman" w:hAnsi="Times New Roman" w:cs="Times New Roman"/>
                <w:spacing w:val="-33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учреждений</w:t>
            </w:r>
          </w:p>
        </w:tc>
        <w:tc>
          <w:tcPr>
            <w:tcW w:w="3402" w:type="dxa"/>
          </w:tcPr>
          <w:p w:rsidR="000149F3" w:rsidRPr="004173B6" w:rsidRDefault="000149F3" w:rsidP="004173B6">
            <w:pPr>
              <w:ind w:left="70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Формы сотрудничества</w:t>
            </w:r>
          </w:p>
        </w:tc>
        <w:tc>
          <w:tcPr>
            <w:tcW w:w="1985" w:type="dxa"/>
          </w:tcPr>
          <w:p w:rsidR="000149F3" w:rsidRPr="004173B6" w:rsidRDefault="000149F3" w:rsidP="004173B6">
            <w:pPr>
              <w:ind w:left="11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Периодичность</w:t>
            </w:r>
          </w:p>
        </w:tc>
      </w:tr>
      <w:tr w:rsidR="000149F3" w:rsidRPr="004173B6" w:rsidTr="005B7B4F">
        <w:trPr>
          <w:gridAfter w:val="1"/>
          <w:wAfter w:w="56" w:type="dxa"/>
          <w:trHeight w:val="1119"/>
        </w:trPr>
        <w:tc>
          <w:tcPr>
            <w:tcW w:w="851" w:type="dxa"/>
            <w:tcBorders>
              <w:top w:val="nil"/>
            </w:tcBorders>
            <w:textDirection w:val="btLr"/>
          </w:tcPr>
          <w:p w:rsidR="000149F3" w:rsidRPr="00A870D0" w:rsidRDefault="00A870D0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A870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>Образование</w:t>
            </w:r>
          </w:p>
        </w:tc>
        <w:tc>
          <w:tcPr>
            <w:tcW w:w="3260" w:type="dxa"/>
          </w:tcPr>
          <w:p w:rsidR="000149F3" w:rsidRPr="004173B6" w:rsidRDefault="000149F3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Дошкольные учреждения района</w:t>
            </w:r>
          </w:p>
        </w:tc>
        <w:tc>
          <w:tcPr>
            <w:tcW w:w="3402" w:type="dxa"/>
          </w:tcPr>
          <w:p w:rsidR="000149F3" w:rsidRPr="004173B6" w:rsidRDefault="000149F3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Проведение методических объединений, консультации, методические встречи, обмен</w:t>
            </w:r>
          </w:p>
          <w:p w:rsidR="000149F3" w:rsidRPr="004173B6" w:rsidRDefault="000149F3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опытом.</w:t>
            </w:r>
          </w:p>
        </w:tc>
        <w:tc>
          <w:tcPr>
            <w:tcW w:w="1985" w:type="dxa"/>
          </w:tcPr>
          <w:p w:rsidR="000149F3" w:rsidRPr="004173B6" w:rsidRDefault="005B7B4F" w:rsidP="005B7B4F">
            <w:pPr>
              <w:ind w:left="11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 плану УО, по мере необходимос</w:t>
            </w:r>
            <w:r w:rsidR="000149F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ти</w:t>
            </w:r>
          </w:p>
        </w:tc>
      </w:tr>
      <w:tr w:rsidR="000149F3" w:rsidRPr="004173B6" w:rsidTr="005B7B4F">
        <w:trPr>
          <w:trHeight w:val="832"/>
        </w:trPr>
        <w:tc>
          <w:tcPr>
            <w:tcW w:w="851" w:type="dxa"/>
            <w:vMerge w:val="restart"/>
            <w:textDirection w:val="btLr"/>
          </w:tcPr>
          <w:p w:rsidR="000149F3" w:rsidRPr="004173B6" w:rsidRDefault="000149F3" w:rsidP="004173B6">
            <w:pPr>
              <w:ind w:left="1208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>Безопасность</w:t>
            </w:r>
          </w:p>
        </w:tc>
        <w:tc>
          <w:tcPr>
            <w:tcW w:w="3260" w:type="dxa"/>
          </w:tcPr>
          <w:p w:rsidR="000149F3" w:rsidRPr="004173B6" w:rsidRDefault="000149F3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Пожарная часть</w:t>
            </w:r>
          </w:p>
        </w:tc>
        <w:tc>
          <w:tcPr>
            <w:tcW w:w="3402" w:type="dxa"/>
          </w:tcPr>
          <w:p w:rsidR="000149F3" w:rsidRPr="004173B6" w:rsidRDefault="000149F3" w:rsidP="005B7B4F">
            <w:pPr>
              <w:ind w:left="109" w:right="8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Экскурсии, встречи с работниками пожарной части, конкурсы по ППБ, консультации, инструктажи.</w:t>
            </w:r>
          </w:p>
        </w:tc>
        <w:tc>
          <w:tcPr>
            <w:tcW w:w="2041" w:type="dxa"/>
            <w:gridSpan w:val="2"/>
          </w:tcPr>
          <w:p w:rsidR="000149F3" w:rsidRPr="004173B6" w:rsidRDefault="000149F3" w:rsidP="005B7B4F">
            <w:pPr>
              <w:ind w:left="11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 плану</w:t>
            </w:r>
          </w:p>
        </w:tc>
      </w:tr>
      <w:tr w:rsidR="000149F3" w:rsidRPr="004173B6" w:rsidTr="005B7B4F">
        <w:trPr>
          <w:trHeight w:val="1106"/>
        </w:trPr>
        <w:tc>
          <w:tcPr>
            <w:tcW w:w="851" w:type="dxa"/>
            <w:vMerge/>
            <w:tcBorders>
              <w:top w:val="nil"/>
            </w:tcBorders>
            <w:textDirection w:val="btLr"/>
          </w:tcPr>
          <w:p w:rsidR="000149F3" w:rsidRPr="004173B6" w:rsidRDefault="000149F3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3260" w:type="dxa"/>
          </w:tcPr>
          <w:p w:rsidR="000149F3" w:rsidRPr="004173B6" w:rsidRDefault="000149F3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ГИББД</w:t>
            </w:r>
          </w:p>
        </w:tc>
        <w:tc>
          <w:tcPr>
            <w:tcW w:w="3402" w:type="dxa"/>
          </w:tcPr>
          <w:p w:rsidR="000149F3" w:rsidRPr="004173B6" w:rsidRDefault="000149F3" w:rsidP="005B7B4F">
            <w:pPr>
              <w:ind w:left="1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проведение бесед с детьми по правилам</w:t>
            </w:r>
            <w:r w:rsidR="005B7B4F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дорожного движени</w:t>
            </w:r>
            <w:r w:rsidR="005B7B4F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я, участие в выставках, смотрах-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конкурсах.</w:t>
            </w:r>
          </w:p>
        </w:tc>
        <w:tc>
          <w:tcPr>
            <w:tcW w:w="2041" w:type="dxa"/>
            <w:gridSpan w:val="2"/>
          </w:tcPr>
          <w:p w:rsidR="000149F3" w:rsidRPr="004173B6" w:rsidRDefault="000149F3" w:rsidP="005B7B4F">
            <w:pPr>
              <w:ind w:left="116" w:right="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 плану совместной работы.</w:t>
            </w:r>
          </w:p>
        </w:tc>
      </w:tr>
      <w:tr w:rsidR="000149F3" w:rsidRPr="004173B6" w:rsidTr="005B7B4F">
        <w:trPr>
          <w:trHeight w:val="1011"/>
        </w:trPr>
        <w:tc>
          <w:tcPr>
            <w:tcW w:w="851" w:type="dxa"/>
            <w:textDirection w:val="btLr"/>
          </w:tcPr>
          <w:p w:rsidR="000149F3" w:rsidRPr="004173B6" w:rsidRDefault="000149F3" w:rsidP="005B7B4F">
            <w:pPr>
              <w:ind w:left="27" w:right="31" w:firstLine="7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 xml:space="preserve">Инфор 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bidi="en-US"/>
              </w:rPr>
              <w:t xml:space="preserve">мацио </w:t>
            </w: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нность</w:t>
            </w:r>
          </w:p>
        </w:tc>
        <w:tc>
          <w:tcPr>
            <w:tcW w:w="3260" w:type="dxa"/>
          </w:tcPr>
          <w:p w:rsidR="000149F3" w:rsidRPr="004173B6" w:rsidRDefault="005B7B4F" w:rsidP="005B7B4F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Г</w:t>
            </w:r>
            <w:r w:rsidR="000149F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азета «</w:t>
            </w:r>
            <w:r w:rsidR="00A870D0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Сарман</w:t>
            </w:r>
            <w:r w:rsidR="000149F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»</w:t>
            </w:r>
          </w:p>
        </w:tc>
        <w:tc>
          <w:tcPr>
            <w:tcW w:w="3402" w:type="dxa"/>
          </w:tcPr>
          <w:p w:rsidR="000149F3" w:rsidRPr="004173B6" w:rsidRDefault="000149F3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Публикации в газетах</w:t>
            </w:r>
          </w:p>
        </w:tc>
        <w:tc>
          <w:tcPr>
            <w:tcW w:w="2041" w:type="dxa"/>
            <w:gridSpan w:val="2"/>
          </w:tcPr>
          <w:p w:rsidR="000149F3" w:rsidRPr="004173B6" w:rsidRDefault="005B7B4F" w:rsidP="005B7B4F">
            <w:pPr>
              <w:ind w:left="11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="000149F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мере </w:t>
            </w:r>
            <w:r w:rsidR="000149F3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необходимости</w:t>
            </w:r>
          </w:p>
        </w:tc>
      </w:tr>
    </w:tbl>
    <w:p w:rsidR="00103B77" w:rsidRPr="004173B6" w:rsidRDefault="00103B77" w:rsidP="004173B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7B4F" w:rsidRDefault="005B7B4F" w:rsidP="004173B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49F3" w:rsidRDefault="005B7B4F" w:rsidP="005B7B4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3B6">
        <w:rPr>
          <w:rFonts w:ascii="Times New Roman" w:hAnsi="Times New Roman" w:cs="Times New Roman"/>
          <w:b/>
          <w:sz w:val="24"/>
          <w:szCs w:val="24"/>
        </w:rPr>
        <w:t>3.АНАЛИЗ ДЕЯТЕЛЬНОСТИ ОБРАЗОВАТЕЛЬНОГО УЧРЕЖДЕНИЯ</w:t>
      </w:r>
    </w:p>
    <w:p w:rsidR="005B7B4F" w:rsidRPr="004173B6" w:rsidRDefault="005B7B4F" w:rsidP="005B7B4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49F3" w:rsidRDefault="000149F3" w:rsidP="00281D57">
      <w:pPr>
        <w:pStyle w:val="a6"/>
        <w:numPr>
          <w:ilvl w:val="1"/>
          <w:numId w:val="3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73B6">
        <w:rPr>
          <w:rFonts w:ascii="Times New Roman" w:hAnsi="Times New Roman" w:cs="Times New Roman"/>
          <w:b/>
          <w:sz w:val="24"/>
          <w:szCs w:val="24"/>
        </w:rPr>
        <w:t>Анализ условий, требуемых для реализации ФГОС дошкольного образования</w:t>
      </w:r>
    </w:p>
    <w:p w:rsidR="005B7B4F" w:rsidRPr="004173B6" w:rsidRDefault="005B7B4F" w:rsidP="005B7B4F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96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2308"/>
        <w:gridCol w:w="2977"/>
        <w:gridCol w:w="445"/>
        <w:gridCol w:w="3382"/>
      </w:tblGrid>
      <w:tr w:rsidR="004B4C77" w:rsidRPr="004173B6" w:rsidTr="00F512AF">
        <w:trPr>
          <w:trHeight w:val="832"/>
        </w:trPr>
        <w:tc>
          <w:tcPr>
            <w:tcW w:w="567" w:type="dxa"/>
          </w:tcPr>
          <w:p w:rsidR="004B4C77" w:rsidRPr="004173B6" w:rsidRDefault="004B4C77" w:rsidP="004173B6">
            <w:pPr>
              <w:ind w:left="12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bidi="en-US"/>
              </w:rPr>
              <w:t>№</w:t>
            </w:r>
          </w:p>
        </w:tc>
        <w:tc>
          <w:tcPr>
            <w:tcW w:w="2308" w:type="dxa"/>
          </w:tcPr>
          <w:p w:rsidR="004B4C77" w:rsidRPr="004173B6" w:rsidRDefault="004B4C77" w:rsidP="004173B6">
            <w:pPr>
              <w:ind w:left="319" w:firstLine="79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Требуемые условия (что надо получить?)</w:t>
            </w:r>
          </w:p>
        </w:tc>
        <w:tc>
          <w:tcPr>
            <w:tcW w:w="2977" w:type="dxa"/>
          </w:tcPr>
          <w:p w:rsidR="004B4C77" w:rsidRPr="004173B6" w:rsidRDefault="004B4C77" w:rsidP="004173B6">
            <w:pPr>
              <w:ind w:left="247" w:right="160" w:firstLine="5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Имеющиеся условия (что есть в наличии?)</w:t>
            </w:r>
          </w:p>
        </w:tc>
        <w:tc>
          <w:tcPr>
            <w:tcW w:w="3827" w:type="dxa"/>
            <w:gridSpan w:val="2"/>
          </w:tcPr>
          <w:p w:rsidR="004B4C77" w:rsidRPr="004173B6" w:rsidRDefault="004B4C77" w:rsidP="004173B6">
            <w:pPr>
              <w:ind w:left="1356" w:right="69" w:hanging="117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Недостающие условия (чего не достает?)</w:t>
            </w:r>
          </w:p>
        </w:tc>
      </w:tr>
      <w:tr w:rsidR="004B4C77" w:rsidRPr="004173B6" w:rsidTr="00F512AF">
        <w:trPr>
          <w:trHeight w:val="597"/>
        </w:trPr>
        <w:tc>
          <w:tcPr>
            <w:tcW w:w="567" w:type="dxa"/>
          </w:tcPr>
          <w:p w:rsidR="004B4C77" w:rsidRPr="005B7B4F" w:rsidRDefault="005B7B4F" w:rsidP="004173B6">
            <w:pPr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>1.</w:t>
            </w:r>
          </w:p>
        </w:tc>
        <w:tc>
          <w:tcPr>
            <w:tcW w:w="9112" w:type="dxa"/>
            <w:gridSpan w:val="4"/>
          </w:tcPr>
          <w:p w:rsidR="004B4C77" w:rsidRPr="004173B6" w:rsidRDefault="004B4C77" w:rsidP="00745DF0">
            <w:pPr>
              <w:ind w:left="-527" w:right="584" w:firstLine="527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Психолого-педагогичес</w:t>
            </w:r>
            <w:r w:rsidR="00745DF0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 xml:space="preserve">кие условия реализации основной 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образо</w:t>
            </w:r>
            <w:r w:rsidR="00745DF0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 xml:space="preserve">вательной программы дошкольного </w:t>
            </w: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образования</w:t>
            </w:r>
          </w:p>
        </w:tc>
      </w:tr>
      <w:tr w:rsidR="004B4C77" w:rsidRPr="004173B6" w:rsidTr="00F512AF">
        <w:trPr>
          <w:trHeight w:val="2568"/>
        </w:trPr>
        <w:tc>
          <w:tcPr>
            <w:tcW w:w="567" w:type="dxa"/>
          </w:tcPr>
          <w:p w:rsidR="004B4C77" w:rsidRPr="004173B6" w:rsidRDefault="004B4C77" w:rsidP="004173B6">
            <w:pPr>
              <w:ind w:left="17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1.</w:t>
            </w:r>
          </w:p>
        </w:tc>
        <w:tc>
          <w:tcPr>
            <w:tcW w:w="2308" w:type="dxa"/>
          </w:tcPr>
          <w:p w:rsidR="004B4C77" w:rsidRPr="004173B6" w:rsidRDefault="004B4C77" w:rsidP="00745DF0">
            <w:pPr>
              <w:ind w:left="117" w:right="11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2977" w:type="dxa"/>
          </w:tcPr>
          <w:p w:rsidR="004B4C77" w:rsidRPr="004173B6" w:rsidRDefault="004B4C77" w:rsidP="00745DF0">
            <w:pPr>
              <w:ind w:left="110" w:right="1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Использование в образовательной деятельности форм и методов работы с детьми, соответствующих возрастным и индивидуальным особенностям.</w:t>
            </w:r>
          </w:p>
        </w:tc>
        <w:tc>
          <w:tcPr>
            <w:tcW w:w="3827" w:type="dxa"/>
            <w:gridSpan w:val="2"/>
          </w:tcPr>
          <w:p w:rsidR="004B4C77" w:rsidRPr="004173B6" w:rsidRDefault="004B4C77" w:rsidP="00745DF0">
            <w:pPr>
              <w:ind w:left="110" w:right="6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Обеспечение вариативности и разнообразия содержания Программы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      </w:r>
          </w:p>
        </w:tc>
      </w:tr>
      <w:tr w:rsidR="004B4C77" w:rsidRPr="004173B6" w:rsidTr="00F512AF">
        <w:trPr>
          <w:trHeight w:val="2763"/>
        </w:trPr>
        <w:tc>
          <w:tcPr>
            <w:tcW w:w="567" w:type="dxa"/>
          </w:tcPr>
          <w:p w:rsidR="004B4C77" w:rsidRPr="004173B6" w:rsidRDefault="004B4C77" w:rsidP="004173B6">
            <w:pPr>
              <w:pStyle w:val="TableParagraph"/>
              <w:ind w:left="17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lastRenderedPageBreak/>
              <w:t>2.</w:t>
            </w:r>
          </w:p>
        </w:tc>
        <w:tc>
          <w:tcPr>
            <w:tcW w:w="2308" w:type="dxa"/>
          </w:tcPr>
          <w:p w:rsidR="004B4C77" w:rsidRPr="004173B6" w:rsidRDefault="004B4C77" w:rsidP="00745DF0">
            <w:pPr>
              <w:pStyle w:val="TableParagraph"/>
              <w:ind w:left="117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Поддержка одаренных детей</w:t>
            </w:r>
          </w:p>
        </w:tc>
        <w:tc>
          <w:tcPr>
            <w:tcW w:w="2977" w:type="dxa"/>
          </w:tcPr>
          <w:p w:rsidR="004B4C77" w:rsidRPr="004173B6" w:rsidRDefault="004B4C77" w:rsidP="00745DF0">
            <w:pPr>
              <w:pStyle w:val="TableParagraph"/>
              <w:ind w:right="125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Возможность выбора детьми материалов, видов активности, участников совместной деятельности и общения. Построение образовательной деятельности на основе взаимодействия взрослого с детьми, ориентированного на интересы и возможности каждого ребенка.</w:t>
            </w:r>
          </w:p>
        </w:tc>
        <w:tc>
          <w:tcPr>
            <w:tcW w:w="3827" w:type="dxa"/>
            <w:gridSpan w:val="2"/>
          </w:tcPr>
          <w:p w:rsidR="004B4C77" w:rsidRPr="004173B6" w:rsidRDefault="004B4C77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Разработка и реализация программ для одаренных детей и для детей с особыми образовательными потребностями;</w:t>
            </w:r>
          </w:p>
        </w:tc>
      </w:tr>
      <w:tr w:rsidR="004B4C77" w:rsidRPr="004173B6" w:rsidTr="00F512AF">
        <w:trPr>
          <w:trHeight w:val="2763"/>
        </w:trPr>
        <w:tc>
          <w:tcPr>
            <w:tcW w:w="567" w:type="dxa"/>
          </w:tcPr>
          <w:p w:rsidR="004B4C77" w:rsidRPr="004173B6" w:rsidRDefault="004B4C77" w:rsidP="004173B6">
            <w:pPr>
              <w:pStyle w:val="TableParagraph"/>
              <w:ind w:left="17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3.</w:t>
            </w:r>
          </w:p>
        </w:tc>
        <w:tc>
          <w:tcPr>
            <w:tcW w:w="2308" w:type="dxa"/>
          </w:tcPr>
          <w:p w:rsidR="004B4C77" w:rsidRPr="004173B6" w:rsidRDefault="004B4C77" w:rsidP="00745DF0">
            <w:pPr>
              <w:pStyle w:val="TableParagraph"/>
              <w:ind w:left="117" w:right="125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Поддержка родителей в воспитании детей, охране и укреплении их здоровья, вовлечение семей в образовательную деятельность.</w:t>
            </w:r>
          </w:p>
        </w:tc>
        <w:tc>
          <w:tcPr>
            <w:tcW w:w="2977" w:type="dxa"/>
          </w:tcPr>
          <w:p w:rsidR="004B4C77" w:rsidRPr="004173B6" w:rsidRDefault="004B4C77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Поддержка взрослыми положительного, доброжелательного отношения детей друг к другу и взаимодействия детей друг с другом</w:t>
            </w:r>
          </w:p>
        </w:tc>
        <w:tc>
          <w:tcPr>
            <w:tcW w:w="3827" w:type="dxa"/>
            <w:gridSpan w:val="2"/>
          </w:tcPr>
          <w:p w:rsidR="004B4C77" w:rsidRPr="004173B6" w:rsidRDefault="004B4C77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Реализация информационно-</w:t>
            </w:r>
          </w:p>
          <w:p w:rsidR="004B4C77" w:rsidRPr="004173B6" w:rsidRDefault="004B4C77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коммуникационны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х технологий в образовательной,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просветительской и</w:t>
            </w:r>
          </w:p>
          <w:p w:rsidR="004B4C77" w:rsidRPr="004173B6" w:rsidRDefault="004B4C77" w:rsidP="00745DF0">
            <w:pPr>
              <w:pStyle w:val="TableParagraph"/>
              <w:tabs>
                <w:tab w:val="left" w:pos="142"/>
                <w:tab w:val="left" w:pos="284"/>
              </w:tabs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консультатив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ной деятельности; обеспечение психолого- педагогической поддержки семьи и </w:t>
            </w:r>
            <w:r w:rsidRPr="004173B6">
              <w:rPr>
                <w:w w:val="105"/>
                <w:sz w:val="24"/>
                <w:szCs w:val="24"/>
                <w:lang w:val="ru-RU"/>
              </w:rPr>
              <w:t>повышение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компетентности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родителей</w:t>
            </w:r>
            <w:r w:rsidRPr="004173B6">
              <w:rPr>
                <w:sz w:val="24"/>
                <w:szCs w:val="24"/>
                <w:lang w:val="ru-RU"/>
              </w:rPr>
              <w:t>(законных</w:t>
            </w:r>
            <w:r w:rsidR="00745DF0">
              <w:rPr>
                <w:sz w:val="24"/>
                <w:szCs w:val="24"/>
                <w:lang w:val="ru-RU"/>
              </w:rPr>
              <w:t xml:space="preserve"> 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представителей) </w:t>
            </w:r>
            <w:r w:rsidRPr="004173B6">
              <w:rPr>
                <w:w w:val="105"/>
                <w:sz w:val="24"/>
                <w:szCs w:val="24"/>
                <w:lang w:val="ru-RU"/>
              </w:rPr>
              <w:t>в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вопросах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развития и образования, охраны</w:t>
            </w:r>
            <w:r w:rsidRPr="004173B6">
              <w:rPr>
                <w:spacing w:val="-26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и укрепления здоровья</w:t>
            </w:r>
            <w:r w:rsidRPr="004173B6">
              <w:rPr>
                <w:spacing w:val="-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детей.</w:t>
            </w:r>
          </w:p>
        </w:tc>
      </w:tr>
      <w:tr w:rsidR="004B4C77" w:rsidRPr="004173B6" w:rsidTr="00F512AF">
        <w:trPr>
          <w:trHeight w:val="1124"/>
        </w:trPr>
        <w:tc>
          <w:tcPr>
            <w:tcW w:w="567" w:type="dxa"/>
          </w:tcPr>
          <w:p w:rsidR="004B4C77" w:rsidRPr="004173B6" w:rsidRDefault="004B4C77" w:rsidP="004173B6">
            <w:pPr>
              <w:pStyle w:val="TableParagraph"/>
              <w:ind w:left="17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4.</w:t>
            </w:r>
          </w:p>
        </w:tc>
        <w:tc>
          <w:tcPr>
            <w:tcW w:w="2308" w:type="dxa"/>
          </w:tcPr>
          <w:p w:rsidR="004B4C77" w:rsidRPr="004173B6" w:rsidRDefault="004B4C77" w:rsidP="00745DF0">
            <w:pPr>
              <w:pStyle w:val="TableParagraph"/>
              <w:tabs>
                <w:tab w:val="left" w:pos="2038"/>
              </w:tabs>
              <w:ind w:left="117" w:right="9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Расширение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спектра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дополнительных образовательных</w:t>
            </w:r>
            <w:r w:rsidRPr="004173B6">
              <w:rPr>
                <w:spacing w:val="-5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услуг</w:t>
            </w:r>
          </w:p>
        </w:tc>
        <w:tc>
          <w:tcPr>
            <w:tcW w:w="2977" w:type="dxa"/>
          </w:tcPr>
          <w:p w:rsidR="004B4C77" w:rsidRPr="004173B6" w:rsidRDefault="004B4C77" w:rsidP="00745DF0">
            <w:pPr>
              <w:pStyle w:val="TableParagraph"/>
              <w:ind w:right="30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Материально- техническая база, наличие</w:t>
            </w:r>
            <w:r w:rsidRPr="004173B6">
              <w:rPr>
                <w:spacing w:val="-30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специальных</w:t>
            </w:r>
          </w:p>
          <w:p w:rsidR="004B4C77" w:rsidRPr="004173B6" w:rsidRDefault="004B4C77" w:rsidP="00745DF0">
            <w:pPr>
              <w:pStyle w:val="TableParagraph"/>
              <w:ind w:right="775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помещений.</w:t>
            </w:r>
          </w:p>
        </w:tc>
        <w:tc>
          <w:tcPr>
            <w:tcW w:w="3827" w:type="dxa"/>
            <w:gridSpan w:val="2"/>
          </w:tcPr>
          <w:p w:rsidR="004B4C77" w:rsidRPr="004173B6" w:rsidRDefault="004B4C77" w:rsidP="00745DF0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4B4C77" w:rsidRPr="004173B6" w:rsidTr="00F512AF">
        <w:trPr>
          <w:trHeight w:val="557"/>
        </w:trPr>
        <w:tc>
          <w:tcPr>
            <w:tcW w:w="567" w:type="dxa"/>
          </w:tcPr>
          <w:p w:rsidR="004B4C77" w:rsidRPr="004173B6" w:rsidRDefault="004B4C77" w:rsidP="004173B6">
            <w:pPr>
              <w:pStyle w:val="TableParagraph"/>
              <w:ind w:left="175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2.</w:t>
            </w:r>
          </w:p>
        </w:tc>
        <w:tc>
          <w:tcPr>
            <w:tcW w:w="9112" w:type="dxa"/>
            <w:gridSpan w:val="4"/>
          </w:tcPr>
          <w:p w:rsidR="004B4C77" w:rsidRPr="004173B6" w:rsidRDefault="004B4C77" w:rsidP="004173B6">
            <w:pPr>
              <w:pStyle w:val="TableParagraph"/>
              <w:ind w:left="1356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Развивающая предметно-пространственная среда</w:t>
            </w:r>
          </w:p>
        </w:tc>
      </w:tr>
      <w:tr w:rsidR="003E6FD0" w:rsidRPr="004173B6" w:rsidTr="00F512AF">
        <w:trPr>
          <w:trHeight w:val="3387"/>
        </w:trPr>
        <w:tc>
          <w:tcPr>
            <w:tcW w:w="567" w:type="dxa"/>
          </w:tcPr>
          <w:p w:rsidR="003E6FD0" w:rsidRPr="004173B6" w:rsidRDefault="003E6FD0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308" w:type="dxa"/>
          </w:tcPr>
          <w:p w:rsidR="003E6FD0" w:rsidRPr="004173B6" w:rsidRDefault="003E6FD0" w:rsidP="00745DF0">
            <w:pPr>
              <w:pStyle w:val="TableParagraph"/>
              <w:ind w:left="11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Насыщенность среды должна соответствовать возрастным</w:t>
            </w:r>
          </w:p>
          <w:p w:rsidR="003E6FD0" w:rsidRPr="004173B6" w:rsidRDefault="003E6FD0" w:rsidP="00745DF0">
            <w:pPr>
              <w:pStyle w:val="TableParagraph"/>
              <w:ind w:left="117"/>
              <w:contextualSpacing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возможностям и требованиям Программы ДОО. Дальнейшее пополнение</w:t>
            </w:r>
          </w:p>
          <w:p w:rsidR="003E6FD0" w:rsidRPr="004173B6" w:rsidRDefault="003E6FD0" w:rsidP="00745DF0">
            <w:pPr>
              <w:pStyle w:val="TableParagraph"/>
              <w:ind w:left="11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техническими средствами обучения, игровым , спортивным, оздоровительным оборудованием.</w:t>
            </w:r>
          </w:p>
        </w:tc>
        <w:tc>
          <w:tcPr>
            <w:tcW w:w="2977" w:type="dxa"/>
          </w:tcPr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Образовательное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пространство представляет</w:t>
            </w:r>
          </w:p>
          <w:p w:rsidR="003E6FD0" w:rsidRPr="004173B6" w:rsidRDefault="003E6FD0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необходимые и</w:t>
            </w:r>
          </w:p>
          <w:p w:rsidR="003E6FD0" w:rsidRPr="004173B6" w:rsidRDefault="003E6FD0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достаточные условия для двигательной</w:t>
            </w:r>
          </w:p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активности, предметной и игровой деятельности</w:t>
            </w:r>
          </w:p>
        </w:tc>
        <w:tc>
          <w:tcPr>
            <w:tcW w:w="3827" w:type="dxa"/>
            <w:gridSpan w:val="2"/>
          </w:tcPr>
          <w:p w:rsidR="003E6FD0" w:rsidRPr="004173B6" w:rsidRDefault="003E6FD0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Организация образовательного пространства и разнообразие материалов, оборудования ,</w:t>
            </w:r>
          </w:p>
          <w:p w:rsidR="003E6FD0" w:rsidRPr="004173B6" w:rsidRDefault="003E6FD0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инвентаря должны обеспечивать</w:t>
            </w:r>
          </w:p>
          <w:p w:rsidR="003E6FD0" w:rsidRPr="004173B6" w:rsidRDefault="003E6FD0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игровую, познавательную, исследовательскую творческую активность всех воспитанников, возможность самовыражения детей, эмоциональное благополучие детей во взаимодействии с предметно- пространственным окружением.</w:t>
            </w:r>
          </w:p>
        </w:tc>
      </w:tr>
      <w:tr w:rsidR="003E6FD0" w:rsidRPr="004173B6" w:rsidTr="00F512AF">
        <w:trPr>
          <w:trHeight w:val="3387"/>
        </w:trPr>
        <w:tc>
          <w:tcPr>
            <w:tcW w:w="567" w:type="dxa"/>
          </w:tcPr>
          <w:p w:rsidR="003E6FD0" w:rsidRPr="004173B6" w:rsidRDefault="003E6FD0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308" w:type="dxa"/>
          </w:tcPr>
          <w:p w:rsidR="003E6FD0" w:rsidRPr="004173B6" w:rsidRDefault="003E6FD0" w:rsidP="00745DF0">
            <w:pPr>
              <w:pStyle w:val="TableParagraph"/>
              <w:tabs>
                <w:tab w:val="left" w:pos="1716"/>
                <w:tab w:val="left" w:pos="2599"/>
                <w:tab w:val="left" w:pos="2710"/>
              </w:tabs>
              <w:ind w:left="117" w:right="9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Трансформируемость- возможность разнообразного использования ра</w:t>
            </w:r>
            <w:r w:rsidR="00530EC6">
              <w:rPr>
                <w:w w:val="105"/>
                <w:sz w:val="24"/>
                <w:szCs w:val="24"/>
                <w:lang w:val="ru-RU"/>
              </w:rPr>
              <w:t xml:space="preserve">зличных составляющих предметной </w:t>
            </w:r>
            <w:r w:rsidRPr="004173B6">
              <w:rPr>
                <w:w w:val="105"/>
                <w:sz w:val="24"/>
                <w:szCs w:val="24"/>
                <w:lang w:val="ru-RU"/>
              </w:rPr>
              <w:t>среды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в</w:t>
            </w:r>
            <w:r w:rsidRPr="004173B6">
              <w:rPr>
                <w:w w:val="103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зависимости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от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образовательной ситуации, в </w:t>
            </w:r>
            <w:r w:rsidRPr="004173B6">
              <w:rPr>
                <w:spacing w:val="-3"/>
                <w:w w:val="105"/>
                <w:sz w:val="24"/>
                <w:szCs w:val="24"/>
                <w:lang w:val="ru-RU"/>
              </w:rPr>
              <w:t xml:space="preserve">том </w:t>
            </w:r>
            <w:r w:rsidRPr="004173B6">
              <w:rPr>
                <w:w w:val="105"/>
                <w:sz w:val="24"/>
                <w:szCs w:val="24"/>
                <w:lang w:val="ru-RU"/>
              </w:rPr>
              <w:t>числе от меняющихся интересов и возможностей</w:t>
            </w:r>
            <w:r w:rsidRPr="004173B6">
              <w:rPr>
                <w:spacing w:val="-4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детей.</w:t>
            </w:r>
          </w:p>
        </w:tc>
        <w:tc>
          <w:tcPr>
            <w:tcW w:w="2977" w:type="dxa"/>
          </w:tcPr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Наличие в групп</w:t>
            </w:r>
            <w:r w:rsidR="007E4EFA" w:rsidRPr="004173B6">
              <w:rPr>
                <w:w w:val="105"/>
                <w:sz w:val="24"/>
                <w:szCs w:val="24"/>
                <w:lang w:val="ru-RU"/>
              </w:rPr>
              <w:t>е</w:t>
            </w:r>
            <w:r w:rsidR="00A870D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ОО разнообразных материалов, игр, игрушек, оборудования, обеспечивающих свободный выбор детей.</w:t>
            </w:r>
          </w:p>
        </w:tc>
        <w:tc>
          <w:tcPr>
            <w:tcW w:w="3827" w:type="dxa"/>
            <w:gridSpan w:val="2"/>
          </w:tcPr>
          <w:p w:rsidR="003E6FD0" w:rsidRPr="004173B6" w:rsidRDefault="003E6FD0" w:rsidP="00745DF0">
            <w:pPr>
              <w:pStyle w:val="TableParagraph"/>
              <w:ind w:right="94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Полифункциональность материалов- наличие и возможность использования различных составляющих предметной среды- детской мебели, матов, ширм, мягких модулей, природных материалов, пригодных для использования в разных видах детской активности ( в т.ч. в качестве предметов- заместителей в детской игре)</w:t>
            </w:r>
          </w:p>
        </w:tc>
      </w:tr>
      <w:tr w:rsidR="003E6FD0" w:rsidRPr="004173B6" w:rsidTr="00F512AF">
        <w:trPr>
          <w:trHeight w:val="562"/>
        </w:trPr>
        <w:tc>
          <w:tcPr>
            <w:tcW w:w="567" w:type="dxa"/>
          </w:tcPr>
          <w:p w:rsidR="003E6FD0" w:rsidRPr="004173B6" w:rsidRDefault="003E6FD0" w:rsidP="004173B6">
            <w:pPr>
              <w:pStyle w:val="TableParagraph"/>
              <w:ind w:left="175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3.</w:t>
            </w:r>
          </w:p>
        </w:tc>
        <w:tc>
          <w:tcPr>
            <w:tcW w:w="9112" w:type="dxa"/>
            <w:gridSpan w:val="4"/>
          </w:tcPr>
          <w:p w:rsidR="003E6FD0" w:rsidRPr="004173B6" w:rsidRDefault="003E6FD0" w:rsidP="00745DF0">
            <w:pPr>
              <w:pStyle w:val="TableParagraph"/>
              <w:ind w:left="-527" w:right="80" w:firstLine="701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Кадровые условия реализации основной образовательной программы дошкольного образования</w:t>
            </w:r>
          </w:p>
        </w:tc>
      </w:tr>
      <w:tr w:rsidR="003E6FD0" w:rsidRPr="004173B6" w:rsidTr="00F512AF">
        <w:trPr>
          <w:trHeight w:val="562"/>
        </w:trPr>
        <w:tc>
          <w:tcPr>
            <w:tcW w:w="567" w:type="dxa"/>
          </w:tcPr>
          <w:p w:rsidR="003E6FD0" w:rsidRPr="004173B6" w:rsidRDefault="003E6FD0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3E6FD0" w:rsidRPr="004173B6" w:rsidRDefault="003E6FD0" w:rsidP="00745DF0">
            <w:pPr>
              <w:pStyle w:val="TableParagraph"/>
              <w:tabs>
                <w:tab w:val="left" w:pos="1563"/>
                <w:tab w:val="left" w:pos="2261"/>
              </w:tabs>
              <w:ind w:right="11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Обеспечение</w:t>
            </w:r>
            <w:r w:rsidRPr="004173B6">
              <w:rPr>
                <w:sz w:val="24"/>
                <w:szCs w:val="24"/>
                <w:lang w:val="ru-RU"/>
              </w:rPr>
              <w:tab/>
            </w:r>
            <w:r w:rsidRPr="004173B6">
              <w:rPr>
                <w:spacing w:val="2"/>
                <w:w w:val="105"/>
                <w:sz w:val="24"/>
                <w:szCs w:val="24"/>
                <w:lang w:val="ru-RU"/>
              </w:rPr>
              <w:t xml:space="preserve">100% 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укомплектованности </w:t>
            </w:r>
            <w:r w:rsidRPr="004173B6">
              <w:rPr>
                <w:w w:val="105"/>
                <w:sz w:val="24"/>
                <w:szCs w:val="24"/>
                <w:lang w:val="ru-RU"/>
              </w:rPr>
              <w:t>штатов.</w:t>
            </w:r>
            <w:r w:rsidR="00745DF0" w:rsidRPr="004173B6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>Достижение</w:t>
            </w:r>
            <w:r w:rsidR="00745DF0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такого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уровня </w:t>
            </w:r>
            <w:r w:rsidRPr="004173B6">
              <w:rPr>
                <w:w w:val="105"/>
                <w:sz w:val="24"/>
                <w:szCs w:val="24"/>
                <w:lang w:val="ru-RU"/>
              </w:rPr>
              <w:t>профессиональной</w:t>
            </w:r>
          </w:p>
          <w:p w:rsidR="003E6FD0" w:rsidRPr="004173B6" w:rsidRDefault="003E6FD0" w:rsidP="00745DF0">
            <w:pPr>
              <w:pStyle w:val="TableParagraph"/>
              <w:tabs>
                <w:tab w:val="left" w:pos="1534"/>
                <w:tab w:val="left" w:pos="1888"/>
              </w:tabs>
              <w:ind w:left="117" w:right="102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компетентности персонала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учреждения, </w:t>
            </w:r>
            <w:r w:rsidRPr="004173B6">
              <w:rPr>
                <w:w w:val="105"/>
                <w:sz w:val="24"/>
                <w:szCs w:val="24"/>
                <w:lang w:val="ru-RU"/>
              </w:rPr>
              <w:t>который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позволит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осуществлять</w:t>
            </w:r>
          </w:p>
          <w:p w:rsidR="003E6FD0" w:rsidRPr="004173B6" w:rsidRDefault="00745DF0" w:rsidP="00745DF0">
            <w:pPr>
              <w:pStyle w:val="TableParagraph"/>
              <w:tabs>
                <w:tab w:val="left" w:pos="1972"/>
              </w:tabs>
              <w:ind w:left="117" w:right="102"/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квалифицированное </w:t>
            </w:r>
            <w:r w:rsidR="003E6FD0" w:rsidRPr="004173B6">
              <w:rPr>
                <w:w w:val="105"/>
                <w:sz w:val="24"/>
                <w:szCs w:val="24"/>
                <w:lang w:val="ru-RU"/>
              </w:rPr>
              <w:t>психол</w:t>
            </w:r>
            <w:r>
              <w:rPr>
                <w:w w:val="105"/>
                <w:sz w:val="24"/>
                <w:szCs w:val="24"/>
                <w:lang w:val="ru-RU"/>
              </w:rPr>
              <w:t>ого-медико-</w:t>
            </w:r>
            <w:r w:rsidR="003E6FD0" w:rsidRPr="004173B6">
              <w:rPr>
                <w:w w:val="105"/>
                <w:sz w:val="24"/>
                <w:szCs w:val="24"/>
                <w:lang w:val="ru-RU"/>
              </w:rPr>
              <w:t>педагогическое сопровождение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3E6FD0" w:rsidRPr="004173B6">
              <w:rPr>
                <w:sz w:val="24"/>
                <w:szCs w:val="24"/>
                <w:lang w:val="ru-RU"/>
              </w:rPr>
              <w:t>каждого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3E6FD0" w:rsidRPr="004173B6">
              <w:rPr>
                <w:w w:val="105"/>
                <w:sz w:val="24"/>
                <w:szCs w:val="24"/>
                <w:lang w:val="ru-RU"/>
              </w:rPr>
              <w:t>субъекта образовательного</w:t>
            </w:r>
          </w:p>
          <w:p w:rsidR="003E6FD0" w:rsidRPr="004173B6" w:rsidRDefault="003E6FD0" w:rsidP="00745DF0">
            <w:pPr>
              <w:pStyle w:val="TableParagraph"/>
              <w:ind w:left="117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процесса;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Педагогические работники обладают основными</w:t>
            </w:r>
          </w:p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компетенциями, необходимыми для создания условий развития детей:</w:t>
            </w:r>
          </w:p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-обеспечение </w:t>
            </w:r>
            <w:r w:rsidRPr="004173B6">
              <w:rPr>
                <w:sz w:val="24"/>
                <w:szCs w:val="24"/>
                <w:lang w:val="ru-RU"/>
              </w:rPr>
              <w:t xml:space="preserve">эмоционального </w:t>
            </w:r>
            <w:r w:rsidRPr="004173B6">
              <w:rPr>
                <w:w w:val="105"/>
                <w:sz w:val="24"/>
                <w:szCs w:val="24"/>
                <w:lang w:val="ru-RU"/>
              </w:rPr>
              <w:t>благополучия</w:t>
            </w:r>
          </w:p>
          <w:p w:rsidR="003E6FD0" w:rsidRPr="004173B6" w:rsidRDefault="003E6FD0" w:rsidP="00745DF0">
            <w:pPr>
              <w:pStyle w:val="TableParagraph"/>
              <w:ind w:right="160" w:firstLine="5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-создание условий для доброжелательных отношений между детьми</w:t>
            </w:r>
          </w:p>
          <w:p w:rsidR="003E6FD0" w:rsidRPr="004173B6" w:rsidRDefault="003E6FD0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- организацию детских видов деятельности, способствующих развитию детей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</w:tcBorders>
          </w:tcPr>
          <w:p w:rsidR="003E6FD0" w:rsidRPr="00745DF0" w:rsidRDefault="003E6FD0" w:rsidP="00745DF0">
            <w:pPr>
              <w:pStyle w:val="TableParagraph"/>
              <w:tabs>
                <w:tab w:val="left" w:pos="1995"/>
                <w:tab w:val="left" w:pos="2081"/>
                <w:tab w:val="left" w:pos="2875"/>
              </w:tabs>
              <w:ind w:right="9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Недостаток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штатов </w:t>
            </w:r>
            <w:r w:rsidRPr="004173B6">
              <w:rPr>
                <w:w w:val="105"/>
                <w:sz w:val="24"/>
                <w:szCs w:val="24"/>
                <w:lang w:val="ru-RU"/>
              </w:rPr>
              <w:t>воспитателей, специалистов</w:t>
            </w:r>
            <w:r w:rsidR="00745DF0">
              <w:rPr>
                <w:w w:val="105"/>
                <w:sz w:val="24"/>
                <w:szCs w:val="24"/>
                <w:lang w:val="ru-RU"/>
              </w:rPr>
              <w:t>.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 Дополнительно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предусмотреть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должности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>педагогических</w:t>
            </w:r>
            <w:r w:rsidR="00745DF0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работников,</w:t>
            </w:r>
            <w:r w:rsidR="00745DF0" w:rsidRPr="004173B6">
              <w:rPr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имеющих </w:t>
            </w:r>
            <w:r w:rsidRPr="004173B6">
              <w:rPr>
                <w:w w:val="105"/>
                <w:sz w:val="24"/>
                <w:szCs w:val="24"/>
                <w:lang w:val="ru-RU"/>
              </w:rPr>
              <w:t>соответствующую квалификацию для работы с детьми, имеющими ограничения</w:t>
            </w:r>
            <w:r w:rsidR="00A870D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>здоровья,</w:t>
            </w:r>
            <w:r w:rsidR="00745DF0">
              <w:rPr>
                <w:sz w:val="24"/>
                <w:szCs w:val="24"/>
                <w:lang w:val="ru-RU"/>
              </w:rPr>
              <w:t xml:space="preserve"> </w:t>
            </w:r>
            <w:r w:rsidRPr="00745DF0">
              <w:rPr>
                <w:w w:val="105"/>
                <w:sz w:val="24"/>
                <w:szCs w:val="24"/>
                <w:lang w:val="ru-RU"/>
              </w:rPr>
              <w:t>оказывающих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745DF0">
              <w:rPr>
                <w:sz w:val="24"/>
                <w:szCs w:val="24"/>
                <w:lang w:val="ru-RU"/>
              </w:rPr>
              <w:t xml:space="preserve">детям </w:t>
            </w:r>
            <w:r w:rsidRPr="00745DF0">
              <w:rPr>
                <w:w w:val="105"/>
                <w:sz w:val="24"/>
                <w:szCs w:val="24"/>
                <w:lang w:val="ru-RU"/>
              </w:rPr>
              <w:t>необходимую</w:t>
            </w:r>
            <w:r w:rsidRPr="00745DF0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745DF0">
              <w:rPr>
                <w:w w:val="105"/>
                <w:sz w:val="24"/>
                <w:szCs w:val="24"/>
                <w:lang w:val="ru-RU"/>
              </w:rPr>
              <w:t>помощь.</w:t>
            </w:r>
          </w:p>
        </w:tc>
      </w:tr>
      <w:tr w:rsidR="00AC635C" w:rsidRPr="004173B6" w:rsidTr="00F512AF">
        <w:trPr>
          <w:trHeight w:val="4383"/>
        </w:trPr>
        <w:tc>
          <w:tcPr>
            <w:tcW w:w="567" w:type="dxa"/>
          </w:tcPr>
          <w:p w:rsidR="00AC635C" w:rsidRPr="00745DF0" w:rsidRDefault="00AC635C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left="11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Профессиональное развитие педаг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огических работников, в т.ч. их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дополнительного профессионального образования.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Курсы квалификации 1 раз в три года.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Систематическая работа по самообразованию, презентация планов, хода работы и творческих отчетов по самообразованию в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коллективе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(педагогические советы,</w:t>
            </w:r>
          </w:p>
          <w:p w:rsidR="00AC635C" w:rsidRPr="004173B6" w:rsidRDefault="00AC635C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конференции, методические часы)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right="402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Повышение квалификации педагогических работников до 100%- первая и высшая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квалификационная категория.</w:t>
            </w:r>
          </w:p>
          <w:p w:rsidR="00AC635C" w:rsidRPr="004173B6" w:rsidRDefault="00530EC6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Все педагоги </w:t>
            </w:r>
            <w:r w:rsidR="00AC635C" w:rsidRPr="004173B6">
              <w:rPr>
                <w:w w:val="105"/>
                <w:sz w:val="24"/>
                <w:szCs w:val="24"/>
                <w:lang w:val="ru-RU"/>
              </w:rPr>
              <w:t>ОУ должны иметь профессиональное дошкольное образование.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Все педагоги должны повысить</w:t>
            </w:r>
          </w:p>
          <w:p w:rsidR="00AC635C" w:rsidRPr="004173B6" w:rsidRDefault="00AC635C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квалификацию на курсах по ФГОС ДО;</w:t>
            </w:r>
          </w:p>
          <w:p w:rsidR="00AC635C" w:rsidRPr="004173B6" w:rsidRDefault="00745DF0" w:rsidP="00745DF0">
            <w:pPr>
              <w:pStyle w:val="TableParagraph"/>
              <w:tabs>
                <w:tab w:val="left" w:pos="2723"/>
              </w:tabs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Повышение </w:t>
            </w:r>
            <w:r w:rsidR="00AC635C" w:rsidRPr="004173B6">
              <w:rPr>
                <w:w w:val="105"/>
                <w:sz w:val="24"/>
                <w:szCs w:val="24"/>
                <w:lang w:val="ru-RU"/>
              </w:rPr>
              <w:t>качества</w:t>
            </w:r>
          </w:p>
          <w:p w:rsidR="00AC635C" w:rsidRPr="004173B6" w:rsidRDefault="00AC635C" w:rsidP="00745DF0">
            <w:pPr>
              <w:pStyle w:val="TableParagraph"/>
              <w:tabs>
                <w:tab w:val="left" w:pos="2326"/>
                <w:tab w:val="left" w:pos="2787"/>
              </w:tabs>
              <w:ind w:right="10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образования,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обеспечение </w:t>
            </w:r>
            <w:r w:rsidRPr="004173B6">
              <w:rPr>
                <w:w w:val="105"/>
                <w:sz w:val="24"/>
                <w:szCs w:val="24"/>
                <w:lang w:val="ru-RU"/>
              </w:rPr>
              <w:t>внедрения инноваций из разных областей науки и практики в образовательны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й </w:t>
            </w:r>
            <w:r w:rsidRPr="004173B6">
              <w:rPr>
                <w:sz w:val="24"/>
                <w:szCs w:val="24"/>
                <w:lang w:val="ru-RU"/>
              </w:rPr>
              <w:t>процесс</w:t>
            </w:r>
          </w:p>
          <w:p w:rsidR="00AC635C" w:rsidRPr="004173B6" w:rsidRDefault="00AC635C" w:rsidP="00745DF0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детского сада</w:t>
            </w:r>
          </w:p>
        </w:tc>
      </w:tr>
      <w:tr w:rsidR="00AC635C" w:rsidRPr="004173B6" w:rsidTr="00F512AF">
        <w:trPr>
          <w:trHeight w:val="660"/>
        </w:trPr>
        <w:tc>
          <w:tcPr>
            <w:tcW w:w="567" w:type="dxa"/>
          </w:tcPr>
          <w:p w:rsidR="00AC635C" w:rsidRPr="004173B6" w:rsidRDefault="00AC635C" w:rsidP="004173B6">
            <w:pPr>
              <w:pStyle w:val="TableParagraph"/>
              <w:ind w:left="157" w:right="137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4.</w:t>
            </w:r>
          </w:p>
        </w:tc>
        <w:tc>
          <w:tcPr>
            <w:tcW w:w="9112" w:type="dxa"/>
            <w:gridSpan w:val="4"/>
          </w:tcPr>
          <w:p w:rsidR="00AC635C" w:rsidRPr="004173B6" w:rsidRDefault="00AC635C" w:rsidP="00745DF0">
            <w:pPr>
              <w:pStyle w:val="TableParagraph"/>
              <w:ind w:left="-527" w:right="591" w:firstLine="709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Материально-технические условия реализации основной образовательной программы дошкольного образования</w:t>
            </w:r>
          </w:p>
        </w:tc>
      </w:tr>
      <w:tr w:rsidR="00AC635C" w:rsidRPr="004173B6" w:rsidTr="00F512AF">
        <w:trPr>
          <w:trHeight w:val="844"/>
        </w:trPr>
        <w:tc>
          <w:tcPr>
            <w:tcW w:w="567" w:type="dxa"/>
          </w:tcPr>
          <w:p w:rsidR="00AC635C" w:rsidRPr="004173B6" w:rsidRDefault="00AC635C" w:rsidP="00530EC6">
            <w:pPr>
              <w:pStyle w:val="TableParagraph"/>
              <w:ind w:right="137"/>
              <w:contextualSpacing/>
              <w:jc w:val="both"/>
              <w:rPr>
                <w:b/>
                <w:w w:val="105"/>
                <w:sz w:val="24"/>
                <w:szCs w:val="24"/>
                <w:lang w:val="ru-RU"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right="1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Оснащенность помещений развивающей предметно-развивающей средой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C635C" w:rsidRPr="004173B6" w:rsidRDefault="00AC635C" w:rsidP="004173B6">
            <w:pPr>
              <w:pStyle w:val="TableParagraph"/>
              <w:ind w:right="776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Необходимые материалы, игры и оборудование для организации воспитательно- образовательного</w:t>
            </w:r>
          </w:p>
          <w:p w:rsidR="00AC635C" w:rsidRPr="004173B6" w:rsidRDefault="00AC635C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процесса.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</w:tcBorders>
          </w:tcPr>
          <w:p w:rsidR="00AC635C" w:rsidRPr="004173B6" w:rsidRDefault="00AC635C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AC635C" w:rsidRPr="004173B6" w:rsidTr="00F512AF">
        <w:trPr>
          <w:trHeight w:val="844"/>
        </w:trPr>
        <w:tc>
          <w:tcPr>
            <w:tcW w:w="567" w:type="dxa"/>
          </w:tcPr>
          <w:p w:rsidR="00AC635C" w:rsidRPr="004173B6" w:rsidRDefault="00AC635C" w:rsidP="004173B6">
            <w:pPr>
              <w:pStyle w:val="TableParagraph"/>
              <w:ind w:left="157" w:right="137"/>
              <w:contextualSpacing/>
              <w:jc w:val="both"/>
              <w:rPr>
                <w:b/>
                <w:w w:val="105"/>
                <w:sz w:val="24"/>
                <w:szCs w:val="24"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AC635C" w:rsidRPr="004173B6" w:rsidRDefault="00AC635C" w:rsidP="004173B6">
            <w:pPr>
              <w:pStyle w:val="TableParagraph"/>
              <w:ind w:left="117" w:right="423" w:firstLine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Обеспечение всех разделов Программы </w:t>
            </w:r>
            <w:r w:rsidRPr="004173B6">
              <w:rPr>
                <w:sz w:val="24"/>
                <w:szCs w:val="24"/>
                <w:lang w:val="ru-RU"/>
              </w:rPr>
              <w:t xml:space="preserve">учебно-методическими </w:t>
            </w:r>
            <w:r w:rsidRPr="004173B6">
              <w:rPr>
                <w:w w:val="105"/>
                <w:sz w:val="24"/>
                <w:szCs w:val="24"/>
                <w:lang w:val="ru-RU"/>
              </w:rPr>
              <w:t>комплексами, оборудованием.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:rsidR="00AC635C" w:rsidRPr="004173B6" w:rsidRDefault="00AC635C" w:rsidP="004173B6">
            <w:pPr>
              <w:pStyle w:val="TableParagraph"/>
              <w:ind w:right="16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УМК по обучению двум государственным</w:t>
            </w:r>
          </w:p>
          <w:p w:rsidR="00AC635C" w:rsidRPr="004173B6" w:rsidRDefault="00AC635C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языкам.</w:t>
            </w:r>
          </w:p>
        </w:tc>
        <w:tc>
          <w:tcPr>
            <w:tcW w:w="3827" w:type="dxa"/>
            <w:gridSpan w:val="2"/>
            <w:tcBorders>
              <w:left w:val="single" w:sz="4" w:space="0" w:color="auto"/>
            </w:tcBorders>
          </w:tcPr>
          <w:p w:rsidR="00AC635C" w:rsidRPr="004173B6" w:rsidRDefault="00AC635C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AC635C" w:rsidRPr="004173B6" w:rsidTr="00F512AF">
        <w:trPr>
          <w:trHeight w:val="507"/>
        </w:trPr>
        <w:tc>
          <w:tcPr>
            <w:tcW w:w="567" w:type="dxa"/>
          </w:tcPr>
          <w:p w:rsidR="00AC635C" w:rsidRPr="004173B6" w:rsidRDefault="00AC635C" w:rsidP="004173B6">
            <w:pPr>
              <w:pStyle w:val="TableParagraph"/>
              <w:ind w:left="157" w:right="137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5.</w:t>
            </w:r>
          </w:p>
        </w:tc>
        <w:tc>
          <w:tcPr>
            <w:tcW w:w="9112" w:type="dxa"/>
            <w:gridSpan w:val="4"/>
          </w:tcPr>
          <w:p w:rsidR="00AC635C" w:rsidRPr="00745DF0" w:rsidRDefault="00745DF0" w:rsidP="00745DF0">
            <w:pPr>
              <w:pStyle w:val="TableParagraph"/>
              <w:ind w:left="-527" w:right="720" w:firstLine="527"/>
              <w:contextualSpacing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w w:val="105"/>
                <w:sz w:val="24"/>
                <w:szCs w:val="24"/>
                <w:lang w:val="ru-RU"/>
              </w:rPr>
              <w:t xml:space="preserve"> </w:t>
            </w:r>
            <w:r w:rsidR="00AC635C" w:rsidRPr="004173B6">
              <w:rPr>
                <w:b/>
                <w:w w:val="105"/>
                <w:sz w:val="24"/>
                <w:szCs w:val="24"/>
                <w:lang w:val="ru-RU"/>
              </w:rPr>
              <w:t>Финансовые условия реализации основной образовательной программы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="00AC635C" w:rsidRPr="00745DF0">
              <w:rPr>
                <w:b/>
                <w:w w:val="105"/>
                <w:sz w:val="24"/>
                <w:szCs w:val="24"/>
                <w:lang w:val="ru-RU"/>
              </w:rPr>
              <w:t>дошкольного образования</w:t>
            </w:r>
          </w:p>
        </w:tc>
      </w:tr>
      <w:tr w:rsidR="00AC635C" w:rsidRPr="004173B6" w:rsidTr="00F512AF">
        <w:trPr>
          <w:trHeight w:val="844"/>
        </w:trPr>
        <w:tc>
          <w:tcPr>
            <w:tcW w:w="567" w:type="dxa"/>
          </w:tcPr>
          <w:p w:rsidR="00AC635C" w:rsidRPr="00745DF0" w:rsidRDefault="00AC635C" w:rsidP="004173B6">
            <w:pPr>
              <w:pStyle w:val="TableParagraph"/>
              <w:ind w:left="157" w:right="137"/>
              <w:contextualSpacing/>
              <w:jc w:val="both"/>
              <w:rPr>
                <w:b/>
                <w:w w:val="105"/>
                <w:sz w:val="24"/>
                <w:szCs w:val="24"/>
                <w:lang w:val="ru-RU"/>
              </w:rPr>
            </w:pPr>
          </w:p>
        </w:tc>
        <w:tc>
          <w:tcPr>
            <w:tcW w:w="2308" w:type="dxa"/>
            <w:tcBorders>
              <w:righ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left="11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Оптимизация</w:t>
            </w:r>
          </w:p>
          <w:p w:rsidR="00AC635C" w:rsidRPr="004173B6" w:rsidRDefault="00AC635C" w:rsidP="00745DF0">
            <w:pPr>
              <w:pStyle w:val="TableParagraph"/>
              <w:ind w:left="117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функционирования </w:t>
            </w:r>
            <w:r w:rsidRPr="004173B6">
              <w:rPr>
                <w:w w:val="105"/>
                <w:sz w:val="24"/>
                <w:szCs w:val="24"/>
                <w:lang w:val="ru-RU"/>
              </w:rPr>
              <w:t>смешанной</w:t>
            </w:r>
          </w:p>
          <w:p w:rsidR="00AC635C" w:rsidRPr="004173B6" w:rsidRDefault="00AC635C" w:rsidP="00745DF0">
            <w:pPr>
              <w:pStyle w:val="TableParagraph"/>
              <w:tabs>
                <w:tab w:val="left" w:pos="1757"/>
                <w:tab w:val="left" w:pos="2074"/>
                <w:tab w:val="left" w:pos="2384"/>
                <w:tab w:val="left" w:pos="2693"/>
              </w:tabs>
              <w:ind w:left="117" w:right="9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экономической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модели </w:t>
            </w:r>
            <w:r w:rsidRPr="004173B6">
              <w:rPr>
                <w:w w:val="105"/>
                <w:sz w:val="24"/>
                <w:szCs w:val="24"/>
                <w:lang w:val="ru-RU"/>
              </w:rPr>
              <w:t>учреждения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за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счет </w:t>
            </w:r>
            <w:r w:rsidRPr="004173B6">
              <w:rPr>
                <w:w w:val="105"/>
                <w:sz w:val="24"/>
                <w:szCs w:val="24"/>
                <w:lang w:val="ru-RU"/>
              </w:rPr>
              <w:t>повышения эффективности использования бюджетных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и</w:t>
            </w:r>
          </w:p>
          <w:p w:rsidR="00AC635C" w:rsidRPr="004173B6" w:rsidRDefault="00AC635C" w:rsidP="00745DF0">
            <w:pPr>
              <w:pStyle w:val="TableParagraph"/>
              <w:tabs>
                <w:tab w:val="left" w:pos="851"/>
                <w:tab w:val="left" w:pos="1548"/>
                <w:tab w:val="left" w:pos="1909"/>
                <w:tab w:val="left" w:pos="1952"/>
                <w:tab w:val="left" w:pos="2045"/>
                <w:tab w:val="left" w:pos="2598"/>
              </w:tabs>
              <w:ind w:left="117" w:right="9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внебюджетных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средств </w:t>
            </w:r>
            <w:r w:rsidRPr="004173B6">
              <w:rPr>
                <w:w w:val="105"/>
                <w:sz w:val="24"/>
                <w:szCs w:val="24"/>
                <w:lang w:val="ru-RU"/>
              </w:rPr>
              <w:t>(рост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доли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доходов</w:t>
            </w:r>
            <w:r w:rsidRPr="004173B6">
              <w:rPr>
                <w:sz w:val="24"/>
                <w:szCs w:val="24"/>
                <w:lang w:val="ru-RU"/>
              </w:rPr>
              <w:t xml:space="preserve">от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оказания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 xml:space="preserve">платных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дополнительных образовательных услуг , которые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</w:r>
            <w:r w:rsidRPr="004173B6">
              <w:rPr>
                <w:sz w:val="24"/>
                <w:szCs w:val="24"/>
                <w:lang w:val="ru-RU"/>
              </w:rPr>
              <w:t>позволят</w:t>
            </w:r>
          </w:p>
          <w:p w:rsidR="00AC635C" w:rsidRPr="004173B6" w:rsidRDefault="00AC635C" w:rsidP="00745DF0">
            <w:pPr>
              <w:pStyle w:val="TableParagraph"/>
              <w:tabs>
                <w:tab w:val="left" w:pos="2178"/>
              </w:tabs>
              <w:ind w:left="117" w:right="96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повысить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статус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дошкольного учреждения в городе и создать высокую</w:t>
            </w:r>
          </w:p>
          <w:p w:rsidR="00AC635C" w:rsidRPr="004173B6" w:rsidRDefault="00AC635C" w:rsidP="00745DF0">
            <w:pPr>
              <w:pStyle w:val="TableParagraph"/>
              <w:tabs>
                <w:tab w:val="left" w:pos="2139"/>
              </w:tabs>
              <w:ind w:left="117" w:right="9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конкурентоспособность детского сада на рынке образовательных услуг и реализовать</w:t>
            </w:r>
            <w:r w:rsidR="00745DF0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задачи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основной образовательной программы</w:t>
            </w:r>
            <w:r w:rsidRPr="004173B6">
              <w:rPr>
                <w:spacing w:val="40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дошкольного</w:t>
            </w:r>
          </w:p>
          <w:p w:rsidR="00AC635C" w:rsidRPr="004173B6" w:rsidRDefault="00AC635C" w:rsidP="00745DF0">
            <w:pPr>
              <w:pStyle w:val="TableParagraph"/>
              <w:ind w:left="117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образования:</w:t>
            </w:r>
          </w:p>
        </w:tc>
        <w:tc>
          <w:tcPr>
            <w:tcW w:w="342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right="125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Расходы на оплату труда дошкольных работников</w:t>
            </w:r>
          </w:p>
        </w:tc>
        <w:tc>
          <w:tcPr>
            <w:tcW w:w="3382" w:type="dxa"/>
            <w:tcBorders>
              <w:left w:val="single" w:sz="4" w:space="0" w:color="auto"/>
            </w:tcBorders>
          </w:tcPr>
          <w:p w:rsidR="00AC635C" w:rsidRPr="004173B6" w:rsidRDefault="00AC635C" w:rsidP="00745DF0">
            <w:pPr>
              <w:pStyle w:val="TableParagraph"/>
              <w:ind w:right="16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1.Обеспечение возможностей выполнения требования ФГОС к условиям реализации Программы, объема расходов на средства обучения и воспитания, соответствующие материалы, в </w:t>
            </w:r>
            <w:r w:rsidRPr="004173B6">
              <w:rPr>
                <w:spacing w:val="-3"/>
                <w:w w:val="105"/>
                <w:sz w:val="24"/>
                <w:szCs w:val="24"/>
                <w:lang w:val="ru-RU"/>
              </w:rPr>
              <w:t xml:space="preserve">том </w:t>
            </w:r>
            <w:r w:rsidRPr="004173B6">
              <w:rPr>
                <w:w w:val="105"/>
                <w:sz w:val="24"/>
                <w:szCs w:val="24"/>
                <w:lang w:val="ru-RU"/>
              </w:rPr>
              <w:t>числе приобретение</w:t>
            </w:r>
            <w:r w:rsidRPr="004173B6">
              <w:rPr>
                <w:spacing w:val="-30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учебных изданий в бумажном</w:t>
            </w:r>
            <w:r w:rsidRPr="004173B6">
              <w:rPr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и</w:t>
            </w:r>
          </w:p>
          <w:p w:rsidR="00AC635C" w:rsidRPr="004173B6" w:rsidRDefault="00AC635C" w:rsidP="00745DF0">
            <w:pPr>
              <w:pStyle w:val="TableParagraph"/>
              <w:ind w:right="9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электронном виде,</w:t>
            </w:r>
            <w:r w:rsidRPr="004173B6">
              <w:rPr>
                <w:spacing w:val="-35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дидактических материалов и т.д., необходимых для организации всех видов учебной</w:t>
            </w:r>
            <w:r w:rsidRPr="004173B6">
              <w:rPr>
                <w:spacing w:val="-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деятельности.</w:t>
            </w:r>
          </w:p>
          <w:p w:rsidR="00AC635C" w:rsidRPr="004173B6" w:rsidRDefault="00AC635C" w:rsidP="00745DF0">
            <w:pPr>
              <w:pStyle w:val="TableParagraph"/>
              <w:ind w:right="69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2.Расходов, связанных с дополнительным профессиональным образованием педагогических работников по профилю их деятельности.</w:t>
            </w:r>
          </w:p>
        </w:tc>
      </w:tr>
      <w:tr w:rsidR="00AC635C" w:rsidRPr="004173B6" w:rsidTr="00F512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trHeight w:val="832"/>
        </w:trPr>
        <w:tc>
          <w:tcPr>
            <w:tcW w:w="567" w:type="dxa"/>
          </w:tcPr>
          <w:p w:rsidR="00F512AF" w:rsidRDefault="00F512AF" w:rsidP="00F512AF">
            <w:pPr>
              <w:pStyle w:val="TableParagraph"/>
              <w:ind w:left="124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</w:p>
          <w:p w:rsidR="00AC635C" w:rsidRPr="004173B6" w:rsidRDefault="00F512AF" w:rsidP="00F512AF">
            <w:pPr>
              <w:pStyle w:val="TableParagraph"/>
              <w:ind w:left="124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F512AF">
              <w:rPr>
                <w:b/>
                <w:sz w:val="24"/>
                <w:szCs w:val="24"/>
                <w:lang w:val="ru-RU"/>
              </w:rPr>
              <w:t>3.</w:t>
            </w:r>
            <w:r>
              <w:rPr>
                <w:b/>
                <w:sz w:val="24"/>
                <w:szCs w:val="24"/>
                <w:lang w:val="ru-RU"/>
              </w:rPr>
              <w:t xml:space="preserve">2. </w:t>
            </w:r>
            <w:r w:rsidR="00AC635C" w:rsidRPr="004173B6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112" w:type="dxa"/>
            <w:gridSpan w:val="4"/>
          </w:tcPr>
          <w:p w:rsidR="00F512AF" w:rsidRDefault="00AC635C" w:rsidP="00F512AF">
            <w:pPr>
              <w:pStyle w:val="TableParagraph"/>
              <w:ind w:left="319" w:firstLine="79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AC635C" w:rsidRPr="00F512AF" w:rsidRDefault="00745DF0" w:rsidP="00F512AF">
            <w:pPr>
              <w:pStyle w:val="TableParagraph"/>
              <w:ind w:left="0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F512AF">
              <w:rPr>
                <w:b/>
                <w:w w:val="105"/>
                <w:sz w:val="24"/>
                <w:szCs w:val="24"/>
                <w:lang w:val="ru-RU"/>
              </w:rPr>
              <w:t xml:space="preserve"> </w:t>
            </w:r>
            <w:r w:rsidR="00AC635C" w:rsidRPr="00F512AF">
              <w:rPr>
                <w:b/>
                <w:w w:val="105"/>
                <w:sz w:val="24"/>
                <w:szCs w:val="24"/>
                <w:lang w:val="ru-RU"/>
              </w:rPr>
              <w:t>Основные целевые индикаторы</w:t>
            </w:r>
            <w:r w:rsidR="00AC635C" w:rsidRPr="00F512AF">
              <w:rPr>
                <w:b/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="00AC635C" w:rsidRPr="00F512AF">
              <w:rPr>
                <w:b/>
                <w:w w:val="105"/>
                <w:sz w:val="24"/>
                <w:szCs w:val="24"/>
                <w:lang w:val="ru-RU"/>
              </w:rPr>
              <w:t>Программы:</w:t>
            </w:r>
          </w:p>
          <w:p w:rsidR="00AC635C" w:rsidRPr="00F512AF" w:rsidRDefault="00AC635C" w:rsidP="00F512AF">
            <w:pPr>
              <w:pStyle w:val="a6"/>
              <w:tabs>
                <w:tab w:val="left" w:pos="-527"/>
              </w:tabs>
              <w:ind w:left="-4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</w:p>
        </w:tc>
      </w:tr>
    </w:tbl>
    <w:p w:rsidR="005955B9" w:rsidRPr="004173B6" w:rsidRDefault="00A870D0" w:rsidP="00F512AF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*реализация в </w:t>
      </w:r>
      <w:r w:rsidR="005955B9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 ФГОС дошкольного</w:t>
      </w:r>
      <w:r w:rsidR="005955B9"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="005955B9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образования;</w:t>
      </w:r>
    </w:p>
    <w:p w:rsidR="005955B9" w:rsidRPr="004173B6" w:rsidRDefault="005955B9" w:rsidP="004173B6">
      <w:pPr>
        <w:widowControl w:val="0"/>
        <w:tabs>
          <w:tab w:val="left" w:pos="1392"/>
        </w:tabs>
        <w:autoSpaceDE w:val="0"/>
        <w:autoSpaceDN w:val="0"/>
        <w:spacing w:after="0" w:line="240" w:lineRule="auto"/>
        <w:ind w:right="1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*число педагогов и специалистов, участвующих в инновационных процессах, владеющих и использующих в своей практике ИКТ; эффективные, современные технологии; число педагогов, имеющих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высшее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педагогическое образование,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высшую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 первую квалификационную</w:t>
      </w:r>
      <w:r w:rsidRPr="004173B6">
        <w:rPr>
          <w:rFonts w:ascii="Times New Roman" w:eastAsia="Times New Roman" w:hAnsi="Times New Roman" w:cs="Times New Roman"/>
          <w:spacing w:val="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категорию;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ind w:right="14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*участие педагогического коллектива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ОУ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в распространении опыта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на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муниципальном, региональном и федеральном уровнях и формировании имиджа</w:t>
      </w:r>
      <w:r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ДОУ;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ind w:right="15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*число воспитанников, имеющих стойкую положительную динамику в состоянии здоровья;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lastRenderedPageBreak/>
        <w:t>*оценка качества дошкольного образования (показатели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мониторинга);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ind w:right="1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*число воспитанников, участвующих в педагогических событиях муниципального, регионального и федерального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уровня;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*число</w:t>
      </w:r>
      <w:r w:rsidRPr="004173B6">
        <w:rPr>
          <w:rFonts w:ascii="Times New Roman" w:eastAsia="Times New Roman" w:hAnsi="Times New Roman" w:cs="Times New Roman"/>
          <w:spacing w:val="-1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выпускников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>ОУ,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успешно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осваивающих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образовательную</w:t>
      </w:r>
      <w:r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программу школы;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  <w:tab w:val="left" w:pos="2333"/>
          <w:tab w:val="left" w:pos="4296"/>
          <w:tab w:val="left" w:pos="5475"/>
          <w:tab w:val="left" w:pos="5950"/>
          <w:tab w:val="left" w:pos="7108"/>
          <w:tab w:val="left" w:pos="9243"/>
        </w:tabs>
        <w:autoSpaceDE w:val="0"/>
        <w:autoSpaceDN w:val="0"/>
        <w:spacing w:after="0" w:line="240" w:lineRule="auto"/>
        <w:ind w:right="1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*число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в</w:t>
      </w:r>
      <w:r w:rsidR="004A6D5E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оспитанников, занятых в системе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дополнительного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образования;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удовлетворённость услугами дополнительного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образования;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*удовлетворённость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семей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воспитанников</w:t>
      </w:r>
      <w:r w:rsidRPr="004173B6">
        <w:rPr>
          <w:rFonts w:ascii="Times New Roman" w:eastAsia="Times New Roman" w:hAnsi="Times New Roman" w:cs="Times New Roman"/>
          <w:spacing w:val="-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6"/>
          <w:w w:val="105"/>
          <w:sz w:val="24"/>
          <w:szCs w:val="24"/>
          <w:lang w:bidi="en-US"/>
        </w:rPr>
        <w:t>ОУ</w:t>
      </w:r>
      <w:r w:rsidRPr="004173B6">
        <w:rPr>
          <w:rFonts w:ascii="Times New Roman" w:eastAsia="Times New Roman" w:hAnsi="Times New Roman" w:cs="Times New Roman"/>
          <w:spacing w:val="-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услугами,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которыми</w:t>
      </w:r>
      <w:r w:rsidRPr="004173B6">
        <w:rPr>
          <w:rFonts w:ascii="Times New Roman" w:eastAsia="Times New Roman" w:hAnsi="Times New Roman" w:cs="Times New Roman"/>
          <w:spacing w:val="-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оказывает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им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>ДОУ;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  <w:tab w:val="left" w:pos="7119"/>
          <w:tab w:val="left" w:pos="7449"/>
        </w:tabs>
        <w:autoSpaceDE w:val="0"/>
        <w:autoSpaceDN w:val="0"/>
        <w:spacing w:after="0" w:line="240" w:lineRule="auto"/>
        <w:ind w:right="13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*число   социальных   партнёров,  </w:t>
      </w:r>
      <w:r w:rsidRPr="004173B6">
        <w:rPr>
          <w:rFonts w:ascii="Times New Roman" w:eastAsia="Times New Roman" w:hAnsi="Times New Roman" w:cs="Times New Roman"/>
          <w:spacing w:val="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их  </w:t>
      </w:r>
      <w:r w:rsidRPr="004173B6">
        <w:rPr>
          <w:rFonts w:ascii="Times New Roman" w:eastAsia="Times New Roman" w:hAnsi="Times New Roman" w:cs="Times New Roman"/>
          <w:spacing w:val="5"/>
          <w:w w:val="105"/>
          <w:sz w:val="24"/>
          <w:szCs w:val="24"/>
          <w:lang w:bidi="en-US"/>
        </w:rPr>
        <w:t xml:space="preserve"> </w:t>
      </w:r>
      <w:r w:rsidR="004A6D5E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необходимость</w:t>
      </w:r>
      <w:r w:rsidR="004A6D5E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 xml:space="preserve">и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достаточность, качественные показатели совместных</w:t>
      </w:r>
      <w:r w:rsidRPr="004173B6">
        <w:rPr>
          <w:rFonts w:ascii="Times New Roman" w:eastAsia="Times New Roman" w:hAnsi="Times New Roman" w:cs="Times New Roman"/>
          <w:spacing w:val="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проектов;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*качественные и количественные изменения в материально-технической базе</w:t>
      </w:r>
      <w:r w:rsidRPr="004173B6">
        <w:rPr>
          <w:rFonts w:ascii="Times New Roman" w:eastAsia="Times New Roman" w:hAnsi="Times New Roman" w:cs="Times New Roman"/>
          <w:spacing w:val="-3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>ДОУ;</w:t>
      </w:r>
    </w:p>
    <w:p w:rsidR="005955B9" w:rsidRPr="004173B6" w:rsidRDefault="005955B9" w:rsidP="004173B6">
      <w:pPr>
        <w:widowControl w:val="0"/>
        <w:tabs>
          <w:tab w:val="left" w:pos="1391"/>
          <w:tab w:val="left" w:pos="1392"/>
        </w:tabs>
        <w:autoSpaceDE w:val="0"/>
        <w:autoSpaceDN w:val="0"/>
        <w:spacing w:after="0" w:line="240" w:lineRule="auto"/>
        <w:ind w:right="14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*финансовая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стабильность,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рост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заработной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платы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стимулирующих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выплат</w:t>
      </w:r>
      <w:r w:rsidRPr="004173B6">
        <w:rPr>
          <w:rFonts w:ascii="Times New Roman" w:eastAsia="Times New Roman" w:hAnsi="Times New Roman" w:cs="Times New Roman"/>
          <w:spacing w:val="-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педагогам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 специалистам,</w:t>
      </w:r>
    </w:p>
    <w:p w:rsidR="005955B9" w:rsidRPr="004173B6" w:rsidRDefault="005955B9" w:rsidP="004173B6">
      <w:pPr>
        <w:widowControl w:val="0"/>
        <w:tabs>
          <w:tab w:val="left" w:pos="1535"/>
          <w:tab w:val="left" w:pos="1536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*привлечение внебюджетных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средств.</w:t>
      </w:r>
    </w:p>
    <w:p w:rsidR="00745DF0" w:rsidRDefault="00745DF0" w:rsidP="004173B6">
      <w:pPr>
        <w:widowControl w:val="0"/>
        <w:tabs>
          <w:tab w:val="left" w:pos="4036"/>
        </w:tabs>
        <w:autoSpaceDE w:val="0"/>
        <w:autoSpaceDN w:val="0"/>
        <w:spacing w:after="0" w:line="240" w:lineRule="auto"/>
        <w:ind w:left="1535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</w:pPr>
    </w:p>
    <w:p w:rsidR="005955B9" w:rsidRPr="00F512AF" w:rsidRDefault="00F512AF" w:rsidP="00F512AF">
      <w:pPr>
        <w:widowControl w:val="0"/>
        <w:tabs>
          <w:tab w:val="left" w:pos="403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2"/>
          <w:w w:val="105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3.</w:t>
      </w:r>
      <w:r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 xml:space="preserve">3. </w:t>
      </w:r>
      <w:r w:rsidR="005955B9" w:rsidRPr="00F512AF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Анализ структуры управления</w:t>
      </w:r>
      <w:r w:rsidR="005955B9" w:rsidRPr="00F512AF">
        <w:rPr>
          <w:rFonts w:ascii="Times New Roman" w:eastAsia="Times New Roman" w:hAnsi="Times New Roman" w:cs="Times New Roman"/>
          <w:b/>
          <w:bCs/>
          <w:spacing w:val="-6"/>
          <w:w w:val="105"/>
          <w:sz w:val="24"/>
          <w:szCs w:val="24"/>
          <w:lang w:bidi="en-US"/>
        </w:rPr>
        <w:t xml:space="preserve"> </w:t>
      </w:r>
      <w:r w:rsidR="005955B9" w:rsidRPr="00F512AF">
        <w:rPr>
          <w:rFonts w:ascii="Times New Roman" w:eastAsia="Times New Roman" w:hAnsi="Times New Roman" w:cs="Times New Roman"/>
          <w:b/>
          <w:bCs/>
          <w:spacing w:val="2"/>
          <w:w w:val="105"/>
          <w:sz w:val="24"/>
          <w:szCs w:val="24"/>
          <w:lang w:bidi="en-US"/>
        </w:rPr>
        <w:t>ОУ</w:t>
      </w:r>
    </w:p>
    <w:p w:rsidR="00F512AF" w:rsidRDefault="00F512AF" w:rsidP="00F512AF">
      <w:pPr>
        <w:widowControl w:val="0"/>
        <w:tabs>
          <w:tab w:val="left" w:pos="2882"/>
          <w:tab w:val="left" w:pos="4026"/>
          <w:tab w:val="left" w:pos="4652"/>
          <w:tab w:val="left" w:pos="5879"/>
          <w:tab w:val="left" w:pos="7224"/>
          <w:tab w:val="left" w:pos="7627"/>
          <w:tab w:val="left" w:pos="9266"/>
          <w:tab w:val="left" w:pos="9655"/>
        </w:tabs>
        <w:autoSpaceDE w:val="0"/>
        <w:autoSpaceDN w:val="0"/>
        <w:spacing w:after="0" w:line="240" w:lineRule="auto"/>
        <w:ind w:right="142" w:firstLine="567"/>
        <w:contextualSpacing/>
        <w:jc w:val="both"/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</w:pPr>
    </w:p>
    <w:p w:rsidR="005955B9" w:rsidRPr="004173B6" w:rsidRDefault="00A870D0" w:rsidP="00F512AF">
      <w:pPr>
        <w:widowControl w:val="0"/>
        <w:tabs>
          <w:tab w:val="left" w:pos="2882"/>
          <w:tab w:val="left" w:pos="4026"/>
          <w:tab w:val="left" w:pos="4652"/>
          <w:tab w:val="left" w:pos="5879"/>
          <w:tab w:val="left" w:pos="7224"/>
          <w:tab w:val="left" w:pos="7627"/>
          <w:tab w:val="left" w:pos="9266"/>
          <w:tab w:val="left" w:pos="9655"/>
        </w:tabs>
        <w:autoSpaceDE w:val="0"/>
        <w:autoSpaceDN w:val="0"/>
        <w:spacing w:after="0" w:line="240" w:lineRule="auto"/>
        <w:ind w:righ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Деятельность МБОУ</w:t>
      </w:r>
      <w:r w:rsidR="004A6D5E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="005955B9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выстроена в соответствии с </w:t>
      </w:r>
      <w:r w:rsidR="005955B9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Уставом, </w:t>
      </w:r>
      <w:r w:rsidR="005955B9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Образовательной программой</w:t>
      </w:r>
      <w:r w:rsidR="005955B9"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МБ</w:t>
      </w:r>
      <w:r w:rsidR="005955B9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ОУ.</w:t>
      </w:r>
    </w:p>
    <w:p w:rsidR="005955B9" w:rsidRPr="004173B6" w:rsidRDefault="005955B9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4A6D5E" w:rsidRPr="004173B6" w:rsidRDefault="00A75ECA" w:rsidP="00745DF0">
      <w:pPr>
        <w:widowControl w:val="0"/>
        <w:tabs>
          <w:tab w:val="left" w:pos="1766"/>
        </w:tabs>
        <w:autoSpaceDE w:val="0"/>
        <w:autoSpaceDN w:val="0"/>
        <w:spacing w:after="0" w:line="240" w:lineRule="auto"/>
        <w:ind w:right="144" w:firstLine="567"/>
        <w:contextualSpacing/>
        <w:outlineLvl w:val="0"/>
        <w:rPr>
          <w:rFonts w:ascii="Times New Roman" w:eastAsia="Times New Roman" w:hAnsi="Times New Roman" w:cs="Times New Roman"/>
          <w:b/>
          <w:bCs/>
          <w:spacing w:val="3"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pacing w:val="4"/>
          <w:w w:val="105"/>
          <w:sz w:val="24"/>
          <w:szCs w:val="24"/>
          <w:lang w:bidi="en-US"/>
        </w:rPr>
        <w:t xml:space="preserve">Управляющая система состоит </w:t>
      </w:r>
      <w:r w:rsidRPr="004173B6">
        <w:rPr>
          <w:rFonts w:ascii="Times New Roman" w:eastAsia="Times New Roman" w:hAnsi="Times New Roman" w:cs="Times New Roman"/>
          <w:b/>
          <w:bCs/>
          <w:spacing w:val="3"/>
          <w:w w:val="105"/>
          <w:sz w:val="24"/>
          <w:szCs w:val="24"/>
          <w:lang w:bidi="en-US"/>
        </w:rPr>
        <w:t>из двух</w:t>
      </w:r>
      <w:r w:rsidRPr="004173B6">
        <w:rPr>
          <w:rFonts w:ascii="Times New Roman" w:eastAsia="Times New Roman" w:hAnsi="Times New Roman" w:cs="Times New Roman"/>
          <w:b/>
          <w:bCs/>
          <w:spacing w:val="-3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b/>
          <w:bCs/>
          <w:spacing w:val="3"/>
          <w:w w:val="105"/>
          <w:sz w:val="24"/>
          <w:szCs w:val="24"/>
          <w:lang w:bidi="en-US"/>
        </w:rPr>
        <w:t xml:space="preserve">блоков: </w:t>
      </w:r>
    </w:p>
    <w:p w:rsidR="00A75ECA" w:rsidRPr="00F512AF" w:rsidRDefault="00A75ECA" w:rsidP="00F512AF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right="144"/>
        <w:contextualSpacing/>
        <w:jc w:val="both"/>
        <w:outlineLvl w:val="0"/>
        <w:rPr>
          <w:rFonts w:ascii="Times New Roman" w:eastAsia="Times New Roman" w:hAnsi="Times New Roman" w:cs="Times New Roman"/>
          <w:bCs/>
          <w:i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bCs/>
          <w:i/>
          <w:w w:val="105"/>
          <w:sz w:val="24"/>
          <w:szCs w:val="24"/>
          <w:lang w:val="en-US" w:bidi="en-US"/>
        </w:rPr>
        <w:t>I</w:t>
      </w:r>
      <w:r w:rsidRPr="00F512AF">
        <w:rPr>
          <w:rFonts w:ascii="Times New Roman" w:eastAsia="Times New Roman" w:hAnsi="Times New Roman" w:cs="Times New Roman"/>
          <w:bCs/>
          <w:i/>
          <w:spacing w:val="10"/>
          <w:w w:val="105"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Cs/>
          <w:i/>
          <w:spacing w:val="4"/>
          <w:w w:val="105"/>
          <w:sz w:val="24"/>
          <w:szCs w:val="24"/>
          <w:lang w:bidi="en-US"/>
        </w:rPr>
        <w:t>блок</w:t>
      </w:r>
      <w:r w:rsidR="004A6D5E" w:rsidRPr="00F512AF">
        <w:rPr>
          <w:rFonts w:ascii="Times New Roman" w:eastAsia="Times New Roman" w:hAnsi="Times New Roman" w:cs="Times New Roman"/>
          <w:bCs/>
          <w:i/>
          <w:spacing w:val="2"/>
          <w:w w:val="105"/>
          <w:sz w:val="24"/>
          <w:szCs w:val="24"/>
          <w:lang w:bidi="en-US"/>
        </w:rPr>
        <w:t xml:space="preserve"> – </w:t>
      </w:r>
      <w:r w:rsidRPr="00F512AF">
        <w:rPr>
          <w:rFonts w:ascii="Times New Roman" w:eastAsia="Times New Roman" w:hAnsi="Times New Roman" w:cs="Times New Roman"/>
          <w:bCs/>
          <w:i/>
          <w:w w:val="105"/>
          <w:sz w:val="24"/>
          <w:szCs w:val="24"/>
          <w:lang w:bidi="en-US"/>
        </w:rPr>
        <w:t>общественное</w:t>
      </w:r>
      <w:r w:rsidR="004A6D5E" w:rsidRPr="00F512AF">
        <w:rPr>
          <w:rFonts w:ascii="Times New Roman" w:eastAsia="Times New Roman" w:hAnsi="Times New Roman" w:cs="Times New Roman"/>
          <w:bCs/>
          <w:i/>
          <w:spacing w:val="-2"/>
          <w:w w:val="105"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Cs/>
          <w:i/>
          <w:w w:val="105"/>
          <w:sz w:val="24"/>
          <w:szCs w:val="24"/>
          <w:lang w:bidi="en-US"/>
        </w:rPr>
        <w:t>управление:</w:t>
      </w:r>
    </w:p>
    <w:p w:rsidR="00A75ECA" w:rsidRPr="00F512AF" w:rsidRDefault="00A75ECA" w:rsidP="004173B6">
      <w:pPr>
        <w:widowControl w:val="0"/>
        <w:autoSpaceDE w:val="0"/>
        <w:autoSpaceDN w:val="0"/>
        <w:spacing w:after="0" w:line="240" w:lineRule="auto"/>
        <w:ind w:right="119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Общее собрание трудового коллектива – принимает новые редакции Устава Учреждения, заключает коллективные договора, утверждает Правила внутреннего трудового распорядка, вносит предложения в части материально-технического обеспечения и оснащения образовательного процесса, мероприятий по охране и укреплению здоровья детей и работников Учреждения.</w:t>
      </w:r>
    </w:p>
    <w:p w:rsidR="00A75ECA" w:rsidRPr="00F512AF" w:rsidRDefault="00A75ECA" w:rsidP="004173B6">
      <w:pPr>
        <w:widowControl w:val="0"/>
        <w:autoSpaceDE w:val="0"/>
        <w:autoSpaceDN w:val="0"/>
        <w:spacing w:after="0" w:line="240" w:lineRule="auto"/>
        <w:ind w:right="1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Совет педагогов - участвует в разработке Программы развития, Стратеги</w:t>
      </w:r>
      <w:r w:rsidR="00A870D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 билингвального образования в </w:t>
      </w:r>
      <w:r w:rsidRPr="00F512AF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ОУ, локальных актов, финансово-экономической деятельности учреждения, определяет виды.</w:t>
      </w:r>
    </w:p>
    <w:p w:rsidR="00A75ECA" w:rsidRPr="00F512AF" w:rsidRDefault="00A75ECA" w:rsidP="004173B6">
      <w:pPr>
        <w:widowControl w:val="0"/>
        <w:autoSpaceDE w:val="0"/>
        <w:autoSpaceDN w:val="0"/>
        <w:spacing w:after="0" w:line="240" w:lineRule="auto"/>
        <w:ind w:right="31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Педагогический совет - утверждает планы работы Учреждения, направлени</w:t>
      </w:r>
      <w:r w:rsidR="00A870D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я образовательной деятельности </w:t>
      </w:r>
      <w:r w:rsidRPr="00F512AF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 (дошкольной образовательной организации), разрабатывает Образовательную Программу, принимает решение об участии учреждения в инновационной и экспериментальной деятельности, организует распространение педагогического опыта.</w:t>
      </w:r>
    </w:p>
    <w:p w:rsidR="000E3E1A" w:rsidRPr="00F512AF" w:rsidRDefault="00A870D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Родительский комитет 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ОУ - обеспечивает постоянную и систематическую связь детского сада с родителями (законными представителями).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Общее родительское собрание - принимает ре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шение о содействии руководству </w:t>
      </w:r>
      <w:r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ОУ в совершенствовании условий для осуществления образовательного процесса, охраны жизни и здоровья, гармоничного развития личности ребенка; в защите законных прав и интересов детей; в организации и проведении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массовых воспитательных мероприятий, в оказании спонсорской помощи детскому саду.</w:t>
      </w:r>
    </w:p>
    <w:p w:rsidR="004A6D5E" w:rsidRPr="00F512AF" w:rsidRDefault="000E3E1A" w:rsidP="004173B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2"/>
        <w:contextualSpacing/>
        <w:jc w:val="both"/>
        <w:outlineLvl w:val="0"/>
        <w:rPr>
          <w:rFonts w:ascii="Times New Roman" w:eastAsia="Times New Roman" w:hAnsi="Times New Roman" w:cs="Times New Roman"/>
          <w:bCs/>
          <w:i/>
          <w:spacing w:val="2"/>
          <w:w w:val="105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bCs/>
          <w:i/>
          <w:spacing w:val="4"/>
          <w:w w:val="105"/>
          <w:sz w:val="24"/>
          <w:szCs w:val="24"/>
          <w:lang w:val="en-US" w:bidi="en-US"/>
        </w:rPr>
        <w:t>II</w:t>
      </w:r>
      <w:r w:rsidRPr="00F512AF">
        <w:rPr>
          <w:rFonts w:ascii="Times New Roman" w:eastAsia="Times New Roman" w:hAnsi="Times New Roman" w:cs="Times New Roman"/>
          <w:bCs/>
          <w:i/>
          <w:spacing w:val="1"/>
          <w:w w:val="105"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Cs/>
          <w:i/>
          <w:spacing w:val="4"/>
          <w:w w:val="105"/>
          <w:sz w:val="24"/>
          <w:szCs w:val="24"/>
          <w:lang w:bidi="en-US"/>
        </w:rPr>
        <w:t>блок</w:t>
      </w:r>
      <w:r w:rsidR="004A6D5E" w:rsidRPr="00F512AF">
        <w:rPr>
          <w:rFonts w:ascii="Times New Roman" w:eastAsia="Times New Roman" w:hAnsi="Times New Roman" w:cs="Times New Roman"/>
          <w:bCs/>
          <w:i/>
          <w:spacing w:val="4"/>
          <w:w w:val="105"/>
          <w:sz w:val="24"/>
          <w:szCs w:val="24"/>
          <w:lang w:bidi="en-US"/>
        </w:rPr>
        <w:t xml:space="preserve"> </w:t>
      </w:r>
      <w:r w:rsidR="004A6D5E" w:rsidRPr="00F512AF">
        <w:rPr>
          <w:rFonts w:ascii="Times New Roman" w:eastAsia="Times New Roman" w:hAnsi="Times New Roman" w:cs="Times New Roman"/>
          <w:bCs/>
          <w:i/>
          <w:w w:val="105"/>
          <w:sz w:val="24"/>
          <w:szCs w:val="24"/>
          <w:lang w:bidi="en-US"/>
        </w:rPr>
        <w:t xml:space="preserve">– административное </w:t>
      </w:r>
      <w:r w:rsidRPr="00F512AF">
        <w:rPr>
          <w:rFonts w:ascii="Times New Roman" w:eastAsia="Times New Roman" w:hAnsi="Times New Roman" w:cs="Times New Roman"/>
          <w:bCs/>
          <w:i/>
          <w:w w:val="105"/>
          <w:sz w:val="24"/>
          <w:szCs w:val="24"/>
          <w:lang w:bidi="en-US"/>
        </w:rPr>
        <w:t xml:space="preserve">управление, </w:t>
      </w:r>
      <w:r w:rsidR="004A6D5E" w:rsidRPr="00F512AF">
        <w:rPr>
          <w:rFonts w:ascii="Times New Roman" w:eastAsia="Times New Roman" w:hAnsi="Times New Roman" w:cs="Times New Roman"/>
          <w:bCs/>
          <w:i/>
          <w:spacing w:val="2"/>
          <w:w w:val="105"/>
          <w:sz w:val="24"/>
          <w:szCs w:val="24"/>
          <w:lang w:bidi="en-US"/>
        </w:rPr>
        <w:t xml:space="preserve">имеющее </w:t>
      </w:r>
      <w:r w:rsidRPr="00F512AF">
        <w:rPr>
          <w:rFonts w:ascii="Times New Roman" w:eastAsia="Times New Roman" w:hAnsi="Times New Roman" w:cs="Times New Roman"/>
          <w:bCs/>
          <w:i/>
          <w:spacing w:val="2"/>
          <w:w w:val="105"/>
          <w:sz w:val="24"/>
          <w:szCs w:val="24"/>
          <w:lang w:bidi="en-US"/>
        </w:rPr>
        <w:t>многоуровневую</w:t>
      </w:r>
      <w:r w:rsidRPr="00F512AF">
        <w:rPr>
          <w:rFonts w:ascii="Times New Roman" w:eastAsia="Times New Roman" w:hAnsi="Times New Roman" w:cs="Times New Roman"/>
          <w:bCs/>
          <w:i/>
          <w:spacing w:val="-36"/>
          <w:w w:val="105"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Cs/>
          <w:i/>
          <w:spacing w:val="2"/>
          <w:w w:val="105"/>
          <w:sz w:val="24"/>
          <w:szCs w:val="24"/>
          <w:lang w:bidi="en-US"/>
        </w:rPr>
        <w:t xml:space="preserve">структуру: </w:t>
      </w:r>
    </w:p>
    <w:p w:rsidR="000E3E1A" w:rsidRPr="00F512AF" w:rsidRDefault="000E3E1A" w:rsidP="004173B6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2"/>
        <w:contextualSpacing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bCs/>
          <w:w w:val="105"/>
          <w:sz w:val="24"/>
          <w:szCs w:val="24"/>
          <w:lang w:val="en-US" w:bidi="en-US"/>
        </w:rPr>
        <w:t>I</w:t>
      </w:r>
      <w:r w:rsidRPr="00F512AF">
        <w:rPr>
          <w:rFonts w:ascii="Times New Roman" w:eastAsia="Times New Roman" w:hAnsi="Times New Roman" w:cs="Times New Roman"/>
          <w:bCs/>
          <w:w w:val="105"/>
          <w:sz w:val="24"/>
          <w:szCs w:val="24"/>
          <w:lang w:bidi="en-US"/>
        </w:rPr>
        <w:t xml:space="preserve"> уровень - заведующий детским</w:t>
      </w:r>
      <w:r w:rsidRPr="00F512AF">
        <w:rPr>
          <w:rFonts w:ascii="Times New Roman" w:eastAsia="Times New Roman" w:hAnsi="Times New Roman" w:cs="Times New Roman"/>
          <w:bCs/>
          <w:spacing w:val="-6"/>
          <w:w w:val="105"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Cs/>
          <w:w w:val="105"/>
          <w:sz w:val="24"/>
          <w:szCs w:val="24"/>
          <w:lang w:bidi="en-US"/>
        </w:rPr>
        <w:t>садом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right="12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Заведующий самостоятельно решает вопросы деятельности учреждения, не отнесённые к компетенции других органов управления (Учредителя). Управленческая деятельность заведующего обеспечивает материальные, организационные, правовые, социально - психологические условия для реализации функции управлен</w:t>
      </w:r>
      <w:r w:rsidR="00A870D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ия образовательным процессом в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ОУ, утверждает стратегические документы (Образовательную программу, Программу развития и другие).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right="132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Объект управления заведующего - весь коллектив дошкольной образовательной организации.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Куриру</w:t>
      </w:r>
      <w:r w:rsidR="00B71F3C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е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т вопросы методического и материально-технического обеспечения учебно- воспитательного и лечебно-оздоровительного процессов, инновационную деятельность.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Объект управления – часть коллектива согласно функциональным обязанностям.</w:t>
      </w:r>
    </w:p>
    <w:p w:rsidR="000E3E1A" w:rsidRPr="00F512AF" w:rsidRDefault="004A6D5E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II</w:t>
      </w:r>
      <w:r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уровень 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–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воспитател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ь. 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Организу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е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т учебно-воспитательный процесс, созда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е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т условия для успешного и качественного образования, воспитания и развития воспитанников, взаимодейству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е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т с родителями воспитанников.</w:t>
      </w:r>
    </w:p>
    <w:p w:rsidR="000E3E1A" w:rsidRPr="004173B6" w:rsidRDefault="004A6D5E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III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уров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е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н</w:t>
      </w:r>
      <w:r w:rsidR="00B71F3C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>ь</w:t>
      </w:r>
      <w:r w:rsidR="000E3E1A" w:rsidRPr="00F512A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– дети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и их родители. Формами самоуправления организации являются: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-Общее собрание учреждения;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-Педагогический совет.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Таким образом, в нашем дошкольном образовательном учреждении создана мобильная, целостная система управления. Благодаря данной структуре управления, работа представляет собой единый слаженный механизм. Однако, в связи с модернизацией образования встает необходимость модернизации системы управления ДОУ. В новой Программе развития ДОУ 201</w:t>
      </w:r>
      <w:r w:rsidR="00B71F3C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9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-202</w:t>
      </w:r>
      <w:r w:rsidR="00B71F3C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4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г.г. в структуру управления будут включены изменения согласно выше названным факторам.</w:t>
      </w:r>
    </w:p>
    <w:p w:rsidR="000E3E1A" w:rsidRPr="004173B6" w:rsidRDefault="000E3E1A" w:rsidP="00F512AF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F512AF" w:rsidRDefault="00F512AF" w:rsidP="00F512A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F512AF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4.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F512AF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КОНЦЕПЦИЯ ПРОГРАММЫ РАЗВИТИЯ</w:t>
      </w:r>
    </w:p>
    <w:p w:rsidR="00F512AF" w:rsidRPr="00F512AF" w:rsidRDefault="00F512AF" w:rsidP="00F512AF">
      <w:pPr>
        <w:rPr>
          <w:lang w:bidi="en-US"/>
        </w:rPr>
      </w:pPr>
    </w:p>
    <w:p w:rsidR="000E3E1A" w:rsidRPr="004173B6" w:rsidRDefault="00CD4B6F" w:rsidP="00F512AF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4.1</w:t>
      </w:r>
      <w:r w:rsidR="000E3E1A"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.Миссия дошкольного учреждения: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Миссия -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это коллективное видение предназначения образовательного учреждения, его образа, имиджа на обозримый период. Наш детский сад является учреждением, обеспечивающим высокий уровень интеллектуально-личностного и психофизического развития детей дошкольного возраста, возможности коррекции речи. В дошкольном учреждении обеспечивается реализация права каждого ребенка на обр</w:t>
      </w:r>
      <w:r w:rsidR="00B71F3C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азование и воспитание на основе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оказания качественных образовательных услуг детям с 1,5 до7 лет, а также развитие индивидуальных способностей через преемственность дошкольного и школьного звена, формирование позитивного имиджа детского сада, внедрение новых технологий. Наше дошкольное учреждение - открытый социально-педагогический комплекс с широким участием родителей в его работе. Ни семья, ни детский сад не могут заменить один другого. Только вместе мы достигнем желаемого для наших детей, поможем им раскрыть и реализовать свои возможности, создадим благоприятные условия для полно</w:t>
      </w:r>
      <w:r w:rsidR="00B71F3C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ценного развития и саморазвития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каждого малыша. Коллектив дошкольного учреждения делает все возможное для того, чтобы жизнь ребенка в период детства была счастливой, а дом, где мы его встречаем – радостным, светлым и теплым. Миссия нашего детского сада 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CD4B6F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4.2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 Цель деятельности образовательного учреждения</w:t>
      </w:r>
    </w:p>
    <w:p w:rsidR="000E3E1A" w:rsidRPr="004173B6" w:rsidRDefault="00A870D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Главная стратегическая цель МБ</w:t>
      </w:r>
      <w:r w:rsidR="000E3E1A"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ОУ -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обеспечить развитие детей, удовлетворение потребностей и интересов каждого ребенка, запросов семьи,    и государства, путем предоставления широкого спектра качественных оздоровительных и образовательных услуг, на основе принципов гуманизации и демократизации педагогического процесса для воспитания человека и гражданина.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МБДОУ является первым звеном системы беспрерывного образования, обеспечивающим: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-интеллектуальное и личностное развитие всех воспитанников на основе создания условий для полноценного физического и психического развития воспитанников;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-формирование личности с разносторонними способностями, развитие индивидуальных способностей и усвоения детьми обязательного минимума содержания учебных программ,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реализуемых в образовательном учреждении;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-помощь семье в развитии, обучении, воспитании и оздоровлении детей дошкольного возраста, охране и укреплении их физического и психического здоровья.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A870D0" w:rsidP="00281D57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Ценности МБ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ОУ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-ребенок, как уникальная развивающаяся личность;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-педагог, как личность, носитель образования;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-командная работа, как основа достижения целей и успеха;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-культура организации, взаимоотношений;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-семья - как основная среда личностного развития ребенка, сотрудничество с ней.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0E3E1A" w:rsidP="00281D57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Основными средства</w:t>
      </w:r>
      <w:r w:rsidR="00A870D0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ми реализации предназначения МБ</w:t>
      </w: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ОУ являются:</w:t>
      </w:r>
    </w:p>
    <w:p w:rsidR="000E3E1A" w:rsidRPr="004173B6" w:rsidRDefault="00A870D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-Устав МБ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-Лицензия на образовательную деятельность;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-Программа дошкольного образования;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-Предметно-развивающая среда как обеспечение благоприятн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ого психологического климата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-Профессионализм педагогов 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CD4B6F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4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.3 .Принципы построения Программы развития Принцип личностного подхода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Каждый воспитанник, независимо от индивидуальных способностей и особенностей, находит свое место в системе воспитательного процесса в учреждении. Каждый воспитанник - личность, которую уважают и принимают.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Отличительная черта воспитательного процесса - развивающий характер, который проявляется в создании условий для реализации своих индивидуальных особенностей, интересов, установок, направленности личности, своего «Я». Обеспечение психологической комфортности воспитанников, которая предполагает снятие стрессообразующих факторов, создание атмосферы оптимизма, ориентацию на успех и мотивацию успешности. Создание условий для сохранения и укрепления здоровья воспитанников</w:t>
      </w: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гуманизации.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Уважение личности ребенка, педагога, родителей, построение взаимных отношений на основе общечеловеческих цивилизованных норм и правил.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деятельностного подхода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Согласно теории Л.С. Выготского, А.Н. Леонтьева и их последователей, процессы обучения и воспитания развивают человека только в деятельности, которая всегда стоит между воспитанием, обучением и психическим развитием человека. Взаимодействие с ребенком основывается на признании его предшествующего развития, учете его субъективного опыта. Такое содержание воспитательно-образовательного процесса помогает выявить и развивать способности детей, предоставляет возможность самореализации</w:t>
      </w: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интеграции: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-реализация  приоритетных   целей   и   задач   воспитания  и   развития  личности  на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основе формирования целостных представлений об окружающем мире;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-усиление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связей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компонентов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содержания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разных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разделов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программы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(межвидовая интеграция) и внутри разделов (внутривидовая интеграция);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-взаимодействие методов и приемов воспитания и обучения (методическая интеграция); синтез видов детской деятельности.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1" w:name="Принцип_«Прозрачность_и_открытость»"/>
      <w:bookmarkEnd w:id="1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«Прозрачность и открытость»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Закрытость образовательной деятельности порождает недоверие и создает почву для неэффективной работы. Работа по реализации настоящей Программ ы развития должна быть открытой и прозрачной, с широким участием социума, предполагать ряд проектов,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направленных на информирование общественности, на пропаганду важности и необходимости дошкольного воспитания и образования, повышение роли каждого родителя в своем развитии и развитии своих детей.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Принцип активности и равного партнерства в педагогическом взаимодействии всех субъектов педагогического процесса. 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При организации работы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по всестороннему развитию дошкольников важно определить роль и место каждого педагога в создании соответствующей среды. Поэтому работа по реализации настоящей Программы развития должна быть построена на принципах делегирования полномочий. Важна интеграция и мобилизация в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сего коллектива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на достижение целей ее развития с учетом ФГОС ДО.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Вышеперечисленные принципы ориентированы: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-на  личность  ребенка  и  создание  условий  для  развития его  способностей,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внутреннего и духовного мира, речевого развития;</w:t>
      </w:r>
    </w:p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-на свободное сотрудничество воспитателей, родителей и детей, а так же детей друг с другом;</w:t>
      </w:r>
    </w:p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-на единство и взаимосвязь содержания и образования по всем направлениям.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CD4B6F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4.4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 Основные концептуальные идеи развития образовательного учреждения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0E3E1A" w:rsidRPr="004173B6" w:rsidRDefault="00A870D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Концепция развития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ОУ рассматривается как совокупность мер по его обновлению в результате развития инновационных процессов. В концепции дошкольного воспитания, программах воспитания и обучения детей дошкольного возраста подчеркивается, </w:t>
      </w:r>
      <w:r w:rsidR="004A6D5E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что реальной целью  образования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дошкольников является развитие неповторимой индивидуальной личности каждого воспитанника, создание условий для максимального раскрытия его индивидуального потенциала. Ребенок должен получить право стать субъектом собственной жизнедеятельности, увидеть свой потенциал, поверить в свои силы, научиться быть успешным в деятельности.</w:t>
      </w:r>
    </w:p>
    <w:p w:rsidR="000E3E1A" w:rsidRPr="004173B6" w:rsidRDefault="00A870D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МБ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ОУ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«Иляксазская ООШ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»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формулирует свою концепцию развития на 201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9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- 202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4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гг. - разработать модель дошкольного учреждения с учетом ФГОС, а затем поэтапно внедрить ее идеи в деятельность детского сада. Общая идея проекта отражает общую политику Минобразования России, РТ, Концепции модернизации Российского образования, Программы развития дошкольного образования РТ, направленную на: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-реализацию в детских садах педагогики развития;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-личностно-ориентированное отношение к ребенку;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-творческую самостоятельность и профессиональный рост педагогов;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-достижение нового современного качества дошкольного образования на основе сохранения его фундаментальности и соответствия актуальным и перспективным потребностям личности, общества и государства;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-обеспечение государственных гарантий доступности качественного образования.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Цель концепции: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-создание благоприятных социально-педагогических условий для максимального развития ребенка, раскрытия его способностей и его самореализации;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-обеспечения чувства психологической защищенности;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-обеспечение доступности дошкольного образования для детей, проживающих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 микрорайоне и не посещающих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Задачи: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-освоить технологию реализации комплексной и парци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альных программ, реализуемых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педагогами всех возрастных групп;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-способствовать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укреп</w:t>
      </w:r>
      <w:r w:rsidR="004A6D5E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лению здоровья</w:t>
      </w:r>
      <w:r w:rsidR="004A6D5E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детей</w:t>
      </w:r>
      <w:r w:rsidR="004A6D5E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 xml:space="preserve">в условиях оптимальной организации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образовательного процесса и обеспечения здоровьесберегающих условий;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-усовершенствовать работу по формированию двигательной активности;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-разработать и внедрить здоровьесберегающую программу детского сада;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-создать условия для проживания радостного и содержательного периода дошкольного детства каждым ребенком;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-профессиональное совершенствование всех участников образовательного процесса на основе общности    целостно-смысловой   позиции   (воспитателей,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педагогов дополнительного образования, медицинских работников, родителей).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Создание условий для социального партнерства.</w:t>
      </w:r>
    </w:p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-постоянно укреплять материально-техническую базу, оснастит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ь предметно- развивающую среду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ОУ;</w:t>
      </w:r>
    </w:p>
    <w:p w:rsidR="00103B77" w:rsidRPr="004173B6" w:rsidRDefault="00103B7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-организовать взаимодействие между детским садом и родителями, углубить партнерские отношения.</w:t>
      </w:r>
    </w:p>
    <w:p w:rsidR="00103B77" w:rsidRPr="004173B6" w:rsidRDefault="00103B77" w:rsidP="00530EC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Предполагаемый результат реализации настоящих концептуальных положений, который не должен являться жестко зафиксированным эталоном, а может обозначать лишь ориентировочные траектории личностного роста, заключается в опр</w:t>
      </w:r>
      <w:r w:rsidR="00A870D0">
        <w:rPr>
          <w:rFonts w:ascii="Times New Roman" w:eastAsia="Times New Roman" w:hAnsi="Times New Roman" w:cs="Times New Roman"/>
          <w:sz w:val="24"/>
          <w:szCs w:val="24"/>
          <w:lang w:bidi="en-US"/>
        </w:rPr>
        <w:t>еделении «модели» выпускника МБ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со следующими желательными качествами.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«Модель» будущего</w:t>
      </w:r>
      <w:r w:rsidR="00A870D0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первоклассника – выпускника МБ</w:t>
      </w: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ОУ </w:t>
      </w:r>
      <w:r w:rsidR="000E6773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A870D0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«Иляксазская ООШ</w:t>
      </w:r>
      <w:r w:rsidR="00842135"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»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Цель: обеспечить комплексное развитие каждого ребенка с учетом его психического и физического состояния здоровья, сформировать психологическую готовность к школе в соответствии с требованиями ФГОС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Целевые ориентиры на этапе завершения дошкольного образования: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 исследовательской деятельности, конструировании и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др.; способен выбирать себе род занятий, участников по совместной деятельности;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</w:t>
      </w:r>
    </w:p>
    <w:p w:rsidR="000E3E1A" w:rsidRPr="004173B6" w:rsidRDefault="000E3E1A" w:rsidP="00F512AF">
      <w:pPr>
        <w:widowControl w:val="0"/>
        <w:tabs>
          <w:tab w:val="left" w:pos="284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еры в себя, старается разрешать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конфликты;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разным правилам и социальным нормам;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может выделять звуки в словах, у ребенка складываются предпосылки грамотности;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личной гигиены;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людей; склонен наблюдать, экспериментировать.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обладает начальными знаниями о себе, о природном и социальном мире, в котором он живет;</w:t>
      </w:r>
    </w:p>
    <w:p w:rsidR="000E3E1A" w:rsidRPr="00530EC6" w:rsidRDefault="00103B77" w:rsidP="004173B6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ю собственных решений, опираясь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на свои знания и умения в различных видах деятельности.</w:t>
      </w:r>
    </w:p>
    <w:p w:rsidR="000E3E1A" w:rsidRPr="004173B6" w:rsidRDefault="00CD4B6F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lastRenderedPageBreak/>
        <w:t>4.5</w:t>
      </w:r>
      <w:r w:rsidR="00AB0EEC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Концепция будущего состояния детского сада</w:t>
      </w:r>
    </w:p>
    <w:p w:rsidR="000E3E1A" w:rsidRPr="004173B6" w:rsidRDefault="000E3E1A" w:rsidP="00F512AF">
      <w:pPr>
        <w:widowControl w:val="0"/>
        <w:tabs>
          <w:tab w:val="left" w:pos="284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Перспектива новой модели учреждения предполагает: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эффективную реализацию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личностно-ориентированную систему образования, характеризующуюся мобильностью, гибкостью, вариативностью, индивидуализированностью подходов;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системы поддержки способных и одаренных детей и педагогов через конкурсы, проектную деятельность;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усиление роли комплексного психолого-медико-педагогического сопровождения всех субъектов образовательного процесса;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профессионального мастерства педагогов</w:t>
      </w:r>
      <w:r w:rsidR="00842135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,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взаимодействия с Институтом Развития Образования г. Казань РТ; центром повышения квалификации и профессиональной переподготовки работников образования;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повышение конкурентоспособности учреждения.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Модель нового модернизированного образовательного учреждения представляет собой детский сад с высоким качеством реализации ФГОС дошкольного образования.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Содержание разработанной Программы развития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отвечает ведущим идеям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современного образования: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Признание самоценности дошкольного периода.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Сохранение и развитие психофизического здоровья дошкольников.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Построение воспитательно-образовательного процесса на принципах партнерских взаимоотношений и сотрудничества с детьми.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Обучение детей на минимально-достаточном материале, исключающем перегрузку детей.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Свобода выбора программ и технологий.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 основе концепции Программы развития лежит возможность: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 систематического отслеживания результатов (диагностика);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 комплексного подхода к диагностической и коррекционной работе;</w:t>
      </w:r>
    </w:p>
    <w:p w:rsidR="00F512AF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- подбора программ для детей с учетом их личностных особенностей и возможностей</w:t>
      </w:r>
    </w:p>
    <w:p w:rsidR="00F512AF" w:rsidRDefault="00F512AF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Механизм реализации Программы развития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Механизмом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реализации программы развития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являются составляющие ее проекты и программы.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представителей учреждений социального партнёрства.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Разработанная 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 Программе концепция развития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будет использована в качестве основы при постановке тактических и оперативных целей при разработке годовых планов.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Мероприятия по реализации проектов и программ включаются в годовой план работы образовательной организации.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з Публичный доклад заведующего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ежегодно.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Предполагается организация и проведение серии семинаров, способствующих психологической и практической готовности педагогического коллектива к деятельности по реализации проектов.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Обмен информацией о ходе реализации мероприятий Программы развития б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удет осуществляться через сайт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ОУ, через проведение открытых мероприятий.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F512AF" w:rsidRDefault="000E3E1A" w:rsidP="00F512AF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Критерии оценки эффективности и</w:t>
      </w:r>
      <w:r w:rsidR="007D7CA0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реализации Программы развития </w:t>
      </w: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ОУ.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Согласованность основных направлений и приоритетов программы с федеральными, региональными и муниципальными нормативно-правовыми документами в области образования.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Реализация учреждением ФГОС дошкольного образования.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Рост личностных достижений всех субъектов образовательного процесса.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Рост материально-техниче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ского и ресурсного обеспечения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0E3E1A" w:rsidRPr="004173B6" w:rsidRDefault="000E3E1A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Удовлетворенность всех участников образовательного процесса уровн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ем и качеством предоставляемых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услуг.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F512AF" w:rsidP="00F512AF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2" w:name="Раздел_IV.__Концепция_стратегии_билингва"/>
      <w:bookmarkEnd w:id="2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5. КОНЦЕПЦИЯ СТРАТЕГИИ БИЛИНГВАЛЬН</w:t>
      </w:r>
      <w:r w:rsidR="007D7CA0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ОГО ОБРАЗОВАНИЯ ДОШКОЛЬНИКОВ В </w:t>
      </w: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ОУ</w:t>
      </w:r>
    </w:p>
    <w:p w:rsidR="00F512AF" w:rsidRDefault="00F512AF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bookmarkStart w:id="3" w:name="4.1_Цель_и_задачи_Стратегии:"/>
      <w:bookmarkEnd w:id="3"/>
    </w:p>
    <w:p w:rsidR="000E3E1A" w:rsidRPr="004173B6" w:rsidRDefault="00CD4B6F" w:rsidP="00AB0EEC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5</w:t>
      </w:r>
      <w:r w:rsidR="000E3E1A"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.1</w:t>
      </w:r>
      <w:r w:rsidR="00AB0EE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.</w:t>
      </w:r>
      <w:r w:rsidR="000E3E1A"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Цель и задачи Стратегии: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качества обучения дошкольников двум государственным языкам и формирования у дошкольников коммуникативных навыков на русском и татарском языках, развитие их коммуникативных, интеллектуальных способностей, формирование речевых навыков, обеспечивающих равные стартовые возможности к обучению в школе.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Задачи:</w:t>
      </w:r>
    </w:p>
    <w:p w:rsidR="000E3E1A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1.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уровня профессионального мастерства педагогических работников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2 Разработка и внедрение новых методов билингвального обучения.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3.Разработка и использование в воспитательно-образовательном процессе игровых интерактивных, мультимедийных ресурсов для детей дошкольного возраста.</w:t>
      </w:r>
    </w:p>
    <w:p w:rsidR="000E3E1A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4.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системы работы с талантливыми и одаренными детьми .</w:t>
      </w:r>
    </w:p>
    <w:p w:rsidR="000E3E1A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5.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условий для общения детей на двух государственных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языках Республики Татарстан в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0E3E1A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6.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Воспитание дошкольников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в духе толерантности, уважения к традициям и обычаям своего и других народов.</w:t>
      </w:r>
    </w:p>
    <w:p w:rsidR="000E3E1A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7.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Обеспечение условий для формирования нравственно и физически здоровой личности.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bookmarkStart w:id="4" w:name="Задачи:"/>
      <w:bookmarkEnd w:id="4"/>
    </w:p>
    <w:p w:rsidR="000E3E1A" w:rsidRPr="00AB0EEC" w:rsidRDefault="00AB0EEC" w:rsidP="00281D57">
      <w:pPr>
        <w:pStyle w:val="a6"/>
        <w:widowControl w:val="0"/>
        <w:numPr>
          <w:ilvl w:val="1"/>
          <w:numId w:val="31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5" w:name="4.2._Ключевые_принципы_построения_Страте"/>
      <w:bookmarkEnd w:id="5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0E3E1A" w:rsidRPr="00AB0EEC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Ключевые принципы построения Стратегии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bookmarkStart w:id="6" w:name="Основной_принцип_-_Реализация_права_обуч"/>
      <w:bookmarkEnd w:id="6"/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Основной принцип -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Реализация права обучения и воспитания дошкольников, в том числе на родном (татарском) языке.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воспитания в условиях двуязычия.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Двуязычие - диалог языков и культур. Данный принцип реализуется через организацию жизнедеятельности детей в пространстве татарской и русской культуры, в ее региональном и территориальном проявлении.</w:t>
      </w:r>
    </w:p>
    <w:p w:rsidR="00321754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7" w:name="Принцип_«Усилия_всех_сотрудников_на_дост"/>
      <w:bookmarkEnd w:id="7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«Усилия всех сотрудников на достижение общей цели»</w:t>
      </w:r>
    </w:p>
    <w:p w:rsidR="000E3E1A" w:rsidRPr="004173B6" w:rsidRDefault="00321754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Организуя работу в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ОУ по билингвальному образованию дошкольников, необходимо объединить усилия всех сотрудников и педагогов на создание языковой среды, </w:t>
      </w:r>
      <w:r w:rsidR="000E3E1A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формирование коммуникативных навыков дошкольников. Только так можно достичь положительного результата. Это дело всего коллектива.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8" w:name="Принцип_«Объективная_оценка_профессионал"/>
      <w:bookmarkEnd w:id="8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«Объективная оценка профессиональной деятельности всех участников образовательного процесса»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Критерии качества профессиональной деятельности всех участников образовательного процесса должны оцениваться по совокупности показателей качества образования применительно к основной цели настоящей Стратегии. Эти критерии должны быть понятны, прозрачны и объективны.</w:t>
      </w:r>
    </w:p>
    <w:p w:rsidR="00321754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9" w:name="Принцип_«Состязательность_участников_обр"/>
      <w:bookmarkEnd w:id="9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«Состязательность участников образовательного процесса»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Повышается необходимость бороться за воспитанника и его родителей, привлекать их в свое учреждение качеством образования и уникальностью программы. Это приведет к здоровой состязательности и, как следствие, к повышению качества образования.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10" w:name="Принцип_«Прозрачность_и_открытость»_(1)"/>
      <w:bookmarkEnd w:id="10"/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«Прозрачность и открытость»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Работа по реализации настоящей Стратегии должна быть открытой и прозрачной, с широким участием социума, предполагать ряд проектов, направленных на информирование общественности, на пропаганду важности и необходимости билингвального воспитания и образования, повышение роли каждого родителя в своем развитии и развитии своих детей.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личностного подхода в воспитании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Каждый воспитанник - личность, 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которую уважают и принимают.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обеспечивается психологическая комфортность воспитанников, которая предполагает снятие стрессообразующих факторов, создание эмоционально позитивной атмосферы, ориентацию на успех.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Принцип деятельностного подхода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Ведущий вид деятельности ребенка- дощкольника – игра. Взаимодействие с ребенком</w:t>
      </w:r>
    </w:p>
    <w:p w:rsidR="009C6187" w:rsidRPr="004173B6" w:rsidRDefault="009C618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основывается на признании его предшествующего развития, учете его личного опыта, преимущественном использовании игровых приемов. Построение воспитательно- образовательного процесса на принципах партнерских взаимоотношений и сотрудничества с детьми</w:t>
      </w:r>
    </w:p>
    <w:p w:rsidR="009C6187" w:rsidRPr="004173B6" w:rsidRDefault="009C618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Содержание разработанной Стратегии отвечает ведущим идеям современного образования.</w:t>
      </w:r>
    </w:p>
    <w:p w:rsidR="009C6187" w:rsidRPr="004173B6" w:rsidRDefault="009C6187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Признание самоценности дошкольного периода.</w:t>
      </w:r>
    </w:p>
    <w:p w:rsidR="009C6187" w:rsidRPr="004173B6" w:rsidRDefault="009C6187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Сохранение и развитие психофизического здоровья дошкольников.</w:t>
      </w:r>
    </w:p>
    <w:p w:rsidR="009C6187" w:rsidRPr="004173B6" w:rsidRDefault="009C6187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Обучение детей на минимально-достаточном материале, исключающем перегрузку детей.</w:t>
      </w:r>
    </w:p>
    <w:p w:rsidR="009C6187" w:rsidRPr="004173B6" w:rsidRDefault="009C6187" w:rsidP="00281D57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Свобода выбора программ и технологий.</w:t>
      </w:r>
    </w:p>
    <w:p w:rsidR="00AB0EEC" w:rsidRDefault="00AB0EE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AB0EEC" w:rsidP="00AB0EEC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bookmarkStart w:id="11" w:name="4.3._Основные_понятия_и_термины_Стратеги"/>
      <w:bookmarkEnd w:id="11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5.3. </w:t>
      </w:r>
      <w:r w:rsidR="000E3E1A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Основные понятия и термины Стратегии Объект воздействия Стратегии: </w:t>
      </w:r>
      <w:r w:rsidR="000E3E1A" w:rsidRPr="004173B6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дети 4-7 лет.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Предмет: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Разработка содержания и методов билингвального образования детей дошкольного возраста: методов обучения родному языку и культуре своего народа на основе современных методических и программных продуктов.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Деятельность по билингвальному развитию это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социально-организованная взрослыми и возникающая по инициативе детей деятельность, которая: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максимально методически приближена к естественным условиям,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воссоздает реальную коммуникативную ситуацию,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включает детей в освоение окружающей среды.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Гипотеза: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Билингвальное образование предполагает создание эффективной развивающей языковой среды при условии если: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происходит обучение двум языкам и ознакомление с двумя культурами в социальном окружении ребенка в деятельностной форме на протяжении всего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времени пребывания ребенка в детском саду всеми педагогами;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обучение детей двум государственным языкам предусматривает создание социально- педагогических условий, направленных на развитие у ребенка коммуникативных компетенций;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учитывается социально-педагогический потенциал микросоциума;</w:t>
      </w:r>
    </w:p>
    <w:p w:rsidR="000E3E1A" w:rsidRPr="004173B6" w:rsidRDefault="000E3E1A" w:rsidP="00281D57">
      <w:pPr>
        <w:widowControl w:val="0"/>
        <w:numPr>
          <w:ilvl w:val="0"/>
          <w:numId w:val="23"/>
        </w:numPr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предусматривается участие педагогов дополнительного образования в учебно- воспитательном процессе детского сада.</w:t>
      </w:r>
    </w:p>
    <w:p w:rsidR="00321754" w:rsidRPr="004173B6" w:rsidRDefault="00321754" w:rsidP="00AB0EEC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AB0EEC" w:rsidRDefault="00AB0EEC" w:rsidP="00281D57">
      <w:pPr>
        <w:pStyle w:val="a6"/>
        <w:widowControl w:val="0"/>
        <w:numPr>
          <w:ilvl w:val="1"/>
          <w:numId w:val="32"/>
        </w:numPr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0E3E1A" w:rsidRPr="00AB0EEC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Условия для реализации Стратегии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Главная задача коллектива детского сада – создание условий для эффективной работы по билингвальному образованию дошкольников: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Применение новой педагогической технологии (УМК), современных методических и технических пособий, которые позволят всем педагогам объединить усилия и вести работу целенаправленно и последовательно.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Организация языковой среды по обучению русскоязычных д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ошкольников татарскому языку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ОО всеми сотрудниками детского сада. Формирование мотивации к речевому общению детей на дв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ух государственных языках РТ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Общение должно проходить таким образом, чтобы ребенок становится непосредственным участником общения. Мотивом совместной деятельности на втором языке станет удовольствие от общения, от взаимодействия со взрослым и сверстниками. Второй язык выполняет свою функцию – становится средством общения.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Использование второго языка в любом доступном виде деятельности дошкольника, и прежде всего в игре.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предметно-развивающей среды, соответствующим современным задачам развития дошкольников. Особое значение приобретает в обучении дошкольников наглядность, яркий дидактический материал, современные дидактические игры, разнообразные игровые пособия , рабочие тетради, информационно- коммуникативные ресурсы ( наличие интерактивных досок), компьютерного кабинета.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уровня педагогического мастерства педагогов ДОУ, формирование компетентного стабильного коллектива единомышленников.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Координация усилий педагогов и родителей.</w:t>
      </w:r>
    </w:p>
    <w:p w:rsidR="000E3E1A" w:rsidRPr="004173B6" w:rsidRDefault="000E3E1A" w:rsidP="00281D57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Создание культурной языковой среды, которая будет способствовать приобщению детей к другой культуре с помощью </w:t>
      </w: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ЭКРС.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0E3E1A" w:rsidRPr="00AB0EEC" w:rsidRDefault="00AB0EEC" w:rsidP="00AB0EE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AB0EEC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5.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5. </w:t>
      </w:r>
      <w:r w:rsidR="000E3E1A" w:rsidRPr="00AB0EEC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Организация педагогического процесса</w:t>
      </w:r>
    </w:p>
    <w:p w:rsidR="000E3E1A" w:rsidRPr="004173B6" w:rsidRDefault="000E3E1A" w:rsidP="00281D57">
      <w:pPr>
        <w:widowControl w:val="0"/>
        <w:numPr>
          <w:ilvl w:val="1"/>
          <w:numId w:val="22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Организация ООД 3 раза в неделю длительностью 20 -30 минут в средней, старшей и подготовительной к школе группах в первой половине дня в соответствии СанПиН -2013г.</w:t>
      </w:r>
    </w:p>
    <w:p w:rsidR="000E3E1A" w:rsidRPr="004173B6" w:rsidRDefault="000E3E1A" w:rsidP="00281D57">
      <w:pPr>
        <w:widowControl w:val="0"/>
        <w:numPr>
          <w:ilvl w:val="1"/>
          <w:numId w:val="22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Интеграция образовательного пространства. Интегрированный подход к организации обучения рассматривается как формирование совокупности способов познания и познавательной мотивации, перенос способов познания из одного вида деятельности в другие. Ведущее внимание в них уделяется развитию интегративных качеств ребенка в разных видах деятельности, которые взаимодополняют друг друга, объединяются в единый целостный педагогический процесс. Изучение  русского языка в игровой форме с детьми с 3-4 лет через непосредственное общение,</w:t>
      </w:r>
    </w:p>
    <w:p w:rsidR="000E3E1A" w:rsidRPr="004173B6" w:rsidRDefault="000E3E1A" w:rsidP="00281D57">
      <w:pPr>
        <w:widowControl w:val="0"/>
        <w:numPr>
          <w:ilvl w:val="1"/>
          <w:numId w:val="22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Свободное использование по собственному выбору игр, игрушек, иллюстрированного материала, настольно-печатных игр. Прослушивание записей сказок в свободной совместной деятельности с педагогом, стихов с использованием УМК. </w:t>
      </w:r>
      <w:r w:rsidRPr="004173B6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Просмотр анимационных сюжетов и мультфильмов УМК.</w:t>
      </w:r>
    </w:p>
    <w:p w:rsidR="000E3E1A" w:rsidRPr="004173B6" w:rsidRDefault="000E3E1A" w:rsidP="00281D57">
      <w:pPr>
        <w:widowControl w:val="0"/>
        <w:numPr>
          <w:ilvl w:val="1"/>
          <w:numId w:val="22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Организация речевой среды по обучению татароязычных дошкольников русскому языку в группах: во время режимных моментов-завтрака, обеда, вовремя сборов на прогулку.</w:t>
      </w:r>
    </w:p>
    <w:p w:rsidR="000E3E1A" w:rsidRPr="004173B6" w:rsidRDefault="000E3E1A" w:rsidP="00281D57">
      <w:pPr>
        <w:widowControl w:val="0"/>
        <w:numPr>
          <w:ilvl w:val="1"/>
          <w:numId w:val="22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Организация экскурсий с целью знакомства с культурой, историей РФ и РТ.</w:t>
      </w:r>
    </w:p>
    <w:p w:rsidR="000E3E1A" w:rsidRPr="004173B6" w:rsidRDefault="000E3E1A" w:rsidP="00281D57">
      <w:pPr>
        <w:widowControl w:val="0"/>
        <w:numPr>
          <w:ilvl w:val="0"/>
          <w:numId w:val="24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Совместное участие в инсценировках, играх-драматизациях, в ролевых играх, в элементах театральной деятельности.</w:t>
      </w:r>
    </w:p>
    <w:p w:rsidR="000E3E1A" w:rsidRPr="004173B6" w:rsidRDefault="000E3E1A" w:rsidP="00281D57">
      <w:pPr>
        <w:widowControl w:val="0"/>
        <w:numPr>
          <w:ilvl w:val="0"/>
          <w:numId w:val="24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Организация совместных мероприятий с родителями с целью мотивации дошкольников к изучению языка, демонстрации результатов работы по изучению двух государственных языков.</w:t>
      </w:r>
    </w:p>
    <w:p w:rsidR="000E3E1A" w:rsidRPr="004173B6" w:rsidRDefault="000E3E1A" w:rsidP="00281D57">
      <w:pPr>
        <w:widowControl w:val="0"/>
        <w:numPr>
          <w:ilvl w:val="0"/>
          <w:numId w:val="24"/>
        </w:numPr>
        <w:tabs>
          <w:tab w:val="left" w:pos="426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Творческие встречи с гостями, носителями национальных культурных ценностей и традиций ( поэтами, писателями , творческими коллективами).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Образовательный процесс проектируется на основе постепенно усложняющихся задач речевого развития ребенка, на деятельностном подходе и принципах интеграции.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Использование на занятиях учебно-методического комплекта, введение учебно-игровой задачи способствуют развитию элементов учебной деятельности: умению принять задачу, действовать по инструкции, контролировать себя. Но при этом важно не преувеличивать роль организованного обучения. Ввиду особенностей возраста, детям гораздо ближе наблюдения за реальными событиями, действия с конкретными объектами, деятельность игрового и соревновательного характера.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Мотивация детей к изучению неродного языка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Весь процесс постижения неродного языка выстраивается:</w:t>
      </w:r>
    </w:p>
    <w:p w:rsidR="000E3E1A" w:rsidRPr="004173B6" w:rsidRDefault="000E3E1A" w:rsidP="00281D57">
      <w:pPr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как процесс удовлетворения личностных, познавательных, игровых потребностей ребенка;</w:t>
      </w:r>
    </w:p>
    <w:p w:rsidR="000E3E1A" w:rsidRPr="004173B6" w:rsidRDefault="000E3E1A" w:rsidP="00281D57">
      <w:pPr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как процесс удовлетворения потребностей ребенка в интересном общении со взрослыми и детьми.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Важно построить процесс общения с учетом особенностей развития памяти. Важно построить взаимотношения в игровой форме наиболее рационально, с учетом психофизических возможностей дошкольников (память, работоспособность, утомляемость, потребность в чередовании разных видов деятельности). Игра является эффективной и доступной формой деятельности при обучении татарских детей русской устной речи.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Использование интегрированного подхода к проектированию воспитательно- образовательного процесса имеет явные преимущества: развивающие и образовательные задачи становятся ядром содержательно-смыслового поля, что повышает мотивированность детской деятельности, обеспечивает уменьшение психологических нагрузок на детей при усилении развивающего эффекта. Способствует усилению степени самостоятельности и активности, формированию целостных представлений об окружающем мире.</w:t>
      </w:r>
    </w:p>
    <w:p w:rsidR="000E3E1A" w:rsidRPr="004173B6" w:rsidRDefault="000E3E1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037B5" w:rsidRPr="004173B6" w:rsidRDefault="00AD3350" w:rsidP="004173B6">
      <w:pPr>
        <w:widowControl w:val="0"/>
        <w:autoSpaceDE w:val="0"/>
        <w:autoSpaceDN w:val="0"/>
        <w:spacing w:after="0" w:line="240" w:lineRule="auto"/>
        <w:ind w:right="3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5</w:t>
      </w:r>
      <w:r w:rsidR="007037B5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.6. Основные компоненты реализации Стратегии Использование УМК по изучению двух государственных языков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Реализация УМК включает в себя:</w:t>
      </w:r>
    </w:p>
    <w:p w:rsidR="007037B5" w:rsidRPr="004173B6" w:rsidRDefault="007037B5" w:rsidP="004173B6">
      <w:pPr>
        <w:widowControl w:val="0"/>
        <w:tabs>
          <w:tab w:val="left" w:pos="1600"/>
        </w:tabs>
        <w:autoSpaceDE w:val="0"/>
        <w:autoSpaceDN w:val="0"/>
        <w:spacing w:after="0" w:line="240" w:lineRule="auto"/>
        <w:ind w:right="135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Со средней группы используется  методическое пособие по 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по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обучению    русскому языку детей дошкольного возраста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 русском языке, анимационные сюжеты) (автор С.М.Гаффарова).  </w:t>
      </w:r>
    </w:p>
    <w:p w:rsidR="007037B5" w:rsidRPr="004173B6" w:rsidRDefault="007D7CA0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 xml:space="preserve">Языковая среда в </w:t>
      </w:r>
      <w:r w:rsidR="007037B5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ОУ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3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Изучение  русского языка в дошкольном учреждении может быть успешно реализовано в том случае, если язык будет выступать не только в качестве предмета изучения, но, и будет регулярно, активно использоваться детьми в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их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повседневной жизни и деятельности. Воспитателю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следует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помнить,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>что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дети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дошкольного</w:t>
      </w:r>
      <w:r w:rsidRPr="004173B6">
        <w:rPr>
          <w:rFonts w:ascii="Times New Roman" w:eastAsia="Times New Roman" w:hAnsi="Times New Roman" w:cs="Times New Roman"/>
          <w:spacing w:val="-1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возраста,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изучающие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русский  язык, осваивают его в условиях искусственно созданной языковой среды. Языковая среда должна иметь развивающий характер. Научиться говорить на  русском языке – 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 xml:space="preserve">это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не только выучить слова и выражения,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lastRenderedPageBreak/>
        <w:t xml:space="preserve">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следует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уточнить понятие языковой среды, добавив слово культурная. Такая среда не только сообщает детям новые знания,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но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 помогает им лучше узнать свою культуру, так как процесс обучения проходит в</w:t>
      </w:r>
      <w:r w:rsidRPr="004173B6">
        <w:rPr>
          <w:rFonts w:ascii="Times New Roman" w:eastAsia="Times New Roman" w:hAnsi="Times New Roman" w:cs="Times New Roman"/>
          <w:spacing w:val="-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сравнении.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Одним из основных средств создания языковой среды выступает речевая деятельность на  русском языке взрослых в дошкольном учреждении. Обучающий характер должен проявляться не только в специальных учебных речевых ситуациях на занятиях, но и в процессе различных видов детской деятельности и в режимных моментах. Такие естественно возникающие диалоги являются моделью речевого поведения для детей и образцом для подражания.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4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Понятие языковой развивающей среды включает как собственно языковое окружение (языковую среду), так и предметно-развивающую среду ребенка.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2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Непременным условием построения развивающей среды является опора на личностно- ориентированную модель взаимодействия между детьми и взрослыми.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2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Стратегия и тактика построения языковой среды определяется особенностями личностно- ориентированной модели воспитания.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Её основные черты таковы:</w:t>
      </w:r>
    </w:p>
    <w:p w:rsidR="007037B5" w:rsidRPr="004173B6" w:rsidRDefault="007037B5" w:rsidP="00281D57">
      <w:pPr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Партнерский стиль взаимоотношений «Не рядом, </w:t>
      </w:r>
      <w:r w:rsidRPr="004173B6">
        <w:rPr>
          <w:rFonts w:ascii="Times New Roman" w:eastAsia="Times New Roman" w:hAnsi="Times New Roman" w:cs="Times New Roman"/>
          <w:spacing w:val="4"/>
          <w:w w:val="105"/>
          <w:sz w:val="24"/>
          <w:szCs w:val="24"/>
          <w:lang w:bidi="en-US"/>
        </w:rPr>
        <w:t xml:space="preserve">не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над, а</w:t>
      </w:r>
      <w:r w:rsidRPr="004173B6">
        <w:rPr>
          <w:rFonts w:ascii="Times New Roman" w:eastAsia="Times New Roman" w:hAnsi="Times New Roman" w:cs="Times New Roman"/>
          <w:spacing w:val="-1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вместе!»</w:t>
      </w:r>
    </w:p>
    <w:p w:rsidR="007037B5" w:rsidRPr="004173B6" w:rsidRDefault="007037B5" w:rsidP="00281D57">
      <w:pPr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Содействие становлению ребёнка как</w:t>
      </w:r>
      <w:r w:rsidRPr="004173B6">
        <w:rPr>
          <w:rFonts w:ascii="Times New Roman" w:eastAsia="Times New Roman" w:hAnsi="Times New Roman" w:cs="Times New Roman"/>
          <w:spacing w:val="-1"/>
          <w:w w:val="105"/>
          <w:sz w:val="24"/>
          <w:szCs w:val="24"/>
          <w:lang w:val="en-US"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личности</w:t>
      </w:r>
    </w:p>
    <w:p w:rsidR="007037B5" w:rsidRPr="004173B6" w:rsidRDefault="007037B5" w:rsidP="00281D57">
      <w:pPr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after="0" w:line="240" w:lineRule="auto"/>
        <w:ind w:left="0" w:right="146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Способы общения – понимание, признание, принятие личности ребёнка, основанные способности взрослых стать на позицию ребёнка, учесть его точку зрения, не игнорировать его чувства и</w:t>
      </w:r>
      <w:r w:rsidRPr="004173B6">
        <w:rPr>
          <w:rFonts w:ascii="Times New Roman" w:eastAsia="Times New Roman" w:hAnsi="Times New Roman" w:cs="Times New Roman"/>
          <w:spacing w:val="-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эмоции.</w:t>
      </w:r>
    </w:p>
    <w:p w:rsidR="007037B5" w:rsidRPr="004173B6" w:rsidRDefault="007037B5" w:rsidP="00281D57">
      <w:pPr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after="0" w:line="240" w:lineRule="auto"/>
        <w:ind w:left="0" w:right="143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Тактика общения – сотрудничество. Позиция взрослого – исходить из интересов</w:t>
      </w:r>
      <w:r w:rsidRPr="004173B6">
        <w:rPr>
          <w:rFonts w:ascii="Times New Roman" w:eastAsia="Times New Roman" w:hAnsi="Times New Roman" w:cs="Times New Roman"/>
          <w:spacing w:val="-4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ребёнка и перспектив его дальнейшего развития как полноценного члена</w:t>
      </w:r>
      <w:r w:rsidRPr="004173B6">
        <w:rPr>
          <w:rFonts w:ascii="Times New Roman" w:eastAsia="Times New Roman" w:hAnsi="Times New Roman" w:cs="Times New Roman"/>
          <w:spacing w:val="-3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общества.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2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Построение языковой сред</w:t>
      </w:r>
      <w:r w:rsidR="007D7CA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ы в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 предполагает выполнение требований ФГОС к предметно- развивающей среде, в том числе к развивающей билингвальной среде: развивающая</w:t>
      </w:r>
    </w:p>
    <w:p w:rsidR="009C6187" w:rsidRPr="004173B6" w:rsidRDefault="009C6187" w:rsidP="004173B6">
      <w:pPr>
        <w:widowControl w:val="0"/>
        <w:autoSpaceDE w:val="0"/>
        <w:autoSpaceDN w:val="0"/>
        <w:spacing w:after="0" w:line="240" w:lineRule="auto"/>
        <w:ind w:right="133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предметно-пространственная среда должна быть: содержательно-насыщенной, трансформирумой, полифункциональной, вариативной, доступной и безопасной.</w:t>
      </w:r>
    </w:p>
    <w:p w:rsidR="00321754" w:rsidRPr="004173B6" w:rsidRDefault="009C6187" w:rsidP="00281D57">
      <w:pPr>
        <w:tabs>
          <w:tab w:val="left" w:pos="2655"/>
        </w:tabs>
        <w:spacing w:line="240" w:lineRule="auto"/>
        <w:ind w:firstLine="567"/>
        <w:contextualSpacing/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="007037B5"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>Основные принципы построения развивающей билингвальной среды:</w:t>
      </w:r>
    </w:p>
    <w:p w:rsidR="007037B5" w:rsidRPr="004173B6" w:rsidRDefault="007037B5" w:rsidP="00281D57">
      <w:pPr>
        <w:widowControl w:val="0"/>
        <w:autoSpaceDE w:val="0"/>
        <w:autoSpaceDN w:val="0"/>
        <w:spacing w:after="0" w:line="240" w:lineRule="auto"/>
        <w:ind w:right="1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1.Зонирование пространства осуществляется мобильными средствами – расстановкой мебели и оборудования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3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2.Один из основных факторов, определяющих возможность реализации принципа активности – создание игровой среды, обеспечивающей ребёнку возможность двигаться.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3.Динамичность реализуется с помощью раздвижных перегородок, ширм. Элемент стабильности – «домашняя зона» с мягкой мебелью, журнальным столиком и т.д.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4.Принцип эмоциональности среды реализуется созданием в группе определённых традиций: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-Достраивание определённых деталей интерьера детьми.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-Включение в интерьер крупных игрушек-символов.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-Места, где размещаются репродукции картин, фотографии детей, их родителей, братьев, сестёр.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5.Принцип открытости обществу – это функциональная интеграция дошкольного учреждения другими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учреждениями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социально-культурного</w:t>
      </w:r>
      <w:r w:rsidRPr="004173B6">
        <w:rPr>
          <w:rFonts w:ascii="Times New Roman" w:eastAsia="Times New Roman" w:hAnsi="Times New Roman" w:cs="Times New Roman"/>
          <w:spacing w:val="-1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назначения:</w:t>
      </w:r>
      <w:r w:rsidRPr="004173B6">
        <w:rPr>
          <w:rFonts w:ascii="Times New Roman" w:eastAsia="Times New Roman" w:hAnsi="Times New Roman" w:cs="Times New Roman"/>
          <w:spacing w:val="-1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детскими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театрами,</w:t>
      </w:r>
      <w:r w:rsidRPr="004173B6">
        <w:rPr>
          <w:rFonts w:ascii="Times New Roman" w:eastAsia="Times New Roman" w:hAnsi="Times New Roman" w:cs="Times New Roman"/>
          <w:spacing w:val="-1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музыкальными и артистическими коллективами, которые выступают непосредственно в детском</w:t>
      </w:r>
      <w:r w:rsidRPr="004173B6">
        <w:rPr>
          <w:rFonts w:ascii="Times New Roman" w:eastAsia="Times New Roman" w:hAnsi="Times New Roman" w:cs="Times New Roman"/>
          <w:spacing w:val="-4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саду.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Групповые уголки “Минем туган җирем</w:t>
      </w:r>
      <w:r w:rsidRPr="004173B6">
        <w:rPr>
          <w:rFonts w:ascii="Times New Roman" w:eastAsia="Times New Roman" w:hAnsi="Times New Roman" w:cs="Times New Roman"/>
          <w:b/>
          <w:bCs/>
          <w:spacing w:val="6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Татарстан”.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28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Необходимо создание уголка в группе “Минем туган җирем Татарстан”. Одной из главных задач- ознакомление с культурой народов Поволжья, где должны быть представлены в соответствии с возрастом детей</w:t>
      </w: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: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символика РФ и РТ (герб, флаг),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lastRenderedPageBreak/>
        <w:t>информационный и наглядный материал о родном селе, Республике Татарстан, столице городе Казани. Информационный материал о России, Башкортостане, Чувашии: (образцы национальных орнаментов для художественной деятельности, дидактические, подвижные игры народов РТ). Также в уголке должны быть представлены материалы по обучению детей татарской национальности родному и русскому языку и закреплению материала по УМК “ Изучаем русский язык”: иллюстрации, картины к УМК; дидактические, словесные, ИКТ- игры (разработанные педагогами) по УМК. Педагогам в работе необходимо использовать дополнительный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Поволжья: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Сотрудничество с родителями</w:t>
      </w:r>
    </w:p>
    <w:p w:rsidR="007037B5" w:rsidRPr="004173B6" w:rsidRDefault="00321754" w:rsidP="00AB0EEC">
      <w:pPr>
        <w:widowControl w:val="0"/>
        <w:tabs>
          <w:tab w:val="left" w:pos="142"/>
          <w:tab w:val="left" w:pos="284"/>
          <w:tab w:val="left" w:pos="3119"/>
          <w:tab w:val="left" w:pos="5387"/>
          <w:tab w:val="left" w:pos="5529"/>
          <w:tab w:val="left" w:pos="10443"/>
        </w:tabs>
        <w:autoSpaceDE w:val="0"/>
        <w:autoSpaceDN w:val="0"/>
        <w:spacing w:after="0" w:line="240" w:lineRule="auto"/>
        <w:ind w:right="-1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Основная цель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 xml:space="preserve">сотрудничества: возрождение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традиций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семейного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воспитания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и</w:t>
      </w:r>
      <w:r w:rsidR="007037B5"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вовлечение семьи в воспитательно-образовательный</w:t>
      </w:r>
      <w:r w:rsidR="007037B5" w:rsidRPr="004173B6">
        <w:rPr>
          <w:rFonts w:ascii="Times New Roman" w:eastAsia="Times New Roman" w:hAnsi="Times New Roman" w:cs="Times New Roman"/>
          <w:spacing w:val="-9"/>
          <w:w w:val="105"/>
          <w:sz w:val="24"/>
          <w:szCs w:val="24"/>
          <w:lang w:bidi="en-US"/>
        </w:rPr>
        <w:t xml:space="preserve">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процесс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56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Задачи сотрудничества:</w:t>
      </w:r>
    </w:p>
    <w:p w:rsidR="007037B5" w:rsidRPr="004173B6" w:rsidRDefault="007037B5" w:rsidP="00281D57">
      <w:pPr>
        <w:widowControl w:val="0"/>
        <w:numPr>
          <w:ilvl w:val="0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right="156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устанавливать партнерские отношения с семьей каждого воспитанника, объединить усилия для билингвального воспитания и образования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детей;</w:t>
      </w:r>
    </w:p>
    <w:p w:rsidR="007037B5" w:rsidRPr="004173B6" w:rsidRDefault="007037B5" w:rsidP="00281D57">
      <w:pPr>
        <w:widowControl w:val="0"/>
        <w:numPr>
          <w:ilvl w:val="0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right="156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повышать психолого-педагогическую компетентность родителей в области билингвального образования; поддерживать уверенность в собственных педагогических</w:t>
      </w:r>
      <w:r w:rsidRPr="004173B6">
        <w:rPr>
          <w:rFonts w:ascii="Times New Roman" w:eastAsia="Times New Roman" w:hAnsi="Times New Roman" w:cs="Times New Roman"/>
          <w:spacing w:val="-38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возможностях.</w:t>
      </w:r>
    </w:p>
    <w:p w:rsidR="007037B5" w:rsidRPr="004173B6" w:rsidRDefault="007037B5" w:rsidP="00281D57">
      <w:pPr>
        <w:widowControl w:val="0"/>
        <w:numPr>
          <w:ilvl w:val="0"/>
          <w:numId w:val="27"/>
        </w:numPr>
        <w:tabs>
          <w:tab w:val="left" w:pos="284"/>
          <w:tab w:val="left" w:pos="2311"/>
          <w:tab w:val="left" w:pos="3707"/>
          <w:tab w:val="left" w:pos="5016"/>
          <w:tab w:val="left" w:pos="6411"/>
          <w:tab w:val="left" w:pos="8309"/>
          <w:tab w:val="left" w:pos="10445"/>
        </w:tabs>
        <w:autoSpaceDE w:val="0"/>
        <w:autoSpaceDN w:val="0"/>
        <w:spacing w:after="0" w:line="240" w:lineRule="auto"/>
        <w:ind w:left="0" w:right="156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создавать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атмосферу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общности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интересов,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эмоциональной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взаимоподдержки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и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сотрудничества, приобщать родителей к участию в жизни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ОУ;</w:t>
      </w:r>
    </w:p>
    <w:p w:rsidR="007037B5" w:rsidRPr="004173B6" w:rsidRDefault="00321754" w:rsidP="00281D57">
      <w:pPr>
        <w:widowControl w:val="0"/>
        <w:numPr>
          <w:ilvl w:val="0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right="156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изучение и пропаганда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лучшего</w:t>
      </w:r>
      <w:r w:rsidR="007037B5" w:rsidRPr="004173B6">
        <w:rPr>
          <w:rFonts w:ascii="Times New Roman" w:eastAsia="Times New Roman" w:hAnsi="Times New Roman" w:cs="Times New Roman"/>
          <w:spacing w:val="-45"/>
          <w:w w:val="105"/>
          <w:sz w:val="24"/>
          <w:szCs w:val="24"/>
          <w:lang w:bidi="en-US"/>
        </w:rPr>
        <w:t xml:space="preserve">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семейного опыта. Система работы с родителями</w:t>
      </w:r>
      <w:r w:rsidR="007037B5" w:rsidRPr="004173B6">
        <w:rPr>
          <w:rFonts w:ascii="Times New Roman" w:eastAsia="Times New Roman" w:hAnsi="Times New Roman" w:cs="Times New Roman"/>
          <w:spacing w:val="59"/>
          <w:w w:val="105"/>
          <w:sz w:val="24"/>
          <w:szCs w:val="24"/>
          <w:lang w:bidi="en-US"/>
        </w:rPr>
        <w:t xml:space="preserve"> </w:t>
      </w:r>
      <w:r w:rsidR="007037B5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включает:</w:t>
      </w:r>
    </w:p>
    <w:p w:rsidR="007037B5" w:rsidRPr="004173B6" w:rsidRDefault="007037B5" w:rsidP="008A4A0C">
      <w:pPr>
        <w:widowControl w:val="0"/>
        <w:tabs>
          <w:tab w:val="left" w:pos="6437"/>
        </w:tabs>
        <w:autoSpaceDE w:val="0"/>
        <w:autoSpaceDN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-ознакомление  родителей  с</w:t>
      </w:r>
      <w:r w:rsidRPr="004173B6">
        <w:rPr>
          <w:rFonts w:ascii="Times New Roman" w:eastAsia="Times New Roman" w:hAnsi="Times New Roman" w:cs="Times New Roman"/>
          <w:spacing w:val="3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содержанием</w:t>
      </w:r>
      <w:r w:rsidRPr="004173B6">
        <w:rPr>
          <w:rFonts w:ascii="Times New Roman" w:eastAsia="Times New Roman" w:hAnsi="Times New Roman" w:cs="Times New Roman"/>
          <w:spacing w:val="5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работы</w:t>
      </w:r>
      <w:r w:rsid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pacing w:val="5"/>
          <w:w w:val="105"/>
          <w:sz w:val="24"/>
          <w:szCs w:val="24"/>
          <w:lang w:bidi="en-US"/>
        </w:rPr>
        <w:t xml:space="preserve">ОУ,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направленной на билингвальное воспитание и образование</w:t>
      </w:r>
      <w:r w:rsidRPr="004173B6">
        <w:rPr>
          <w:rFonts w:ascii="Times New Roman" w:eastAsia="Times New Roman" w:hAnsi="Times New Roman" w:cs="Times New Roman"/>
          <w:spacing w:val="-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ребенка;</w:t>
      </w:r>
    </w:p>
    <w:p w:rsidR="007037B5" w:rsidRPr="004173B6" w:rsidRDefault="007037B5" w:rsidP="008A4A0C">
      <w:pPr>
        <w:widowControl w:val="0"/>
        <w:autoSpaceDE w:val="0"/>
        <w:autoSpaceDN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-участие в составлении планов спортивных и культурно-массовых мероприятий, работы родительского комитета;</w:t>
      </w:r>
    </w:p>
    <w:p w:rsidR="007037B5" w:rsidRPr="004173B6" w:rsidRDefault="007037B5" w:rsidP="008A4A0C">
      <w:pPr>
        <w:widowControl w:val="0"/>
        <w:autoSpaceDE w:val="0"/>
        <w:autoSpaceDN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-активное участие родител</w:t>
      </w:r>
      <w:r w:rsidR="007D7CA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ей в педагогическом процессе </w:t>
      </w:r>
      <w:r w:rsid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 через организацию и исполнение ролей персонажей в творческих, физкультурных и праздничных мероприятиях.</w:t>
      </w:r>
    </w:p>
    <w:p w:rsidR="007037B5" w:rsidRPr="004173B6" w:rsidRDefault="007037B5" w:rsidP="008A4A0C">
      <w:pPr>
        <w:widowControl w:val="0"/>
        <w:autoSpaceDE w:val="0"/>
        <w:autoSpaceDN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-обучение конкретным приемам и методам билингвального воспитания и развития ребенка в разных видах детской деятельности на семинарах-практикумах, консультациях и открытых занятиях.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037B5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bookmarkStart w:id="12" w:name="4.7_Показатели_результативности_реализац"/>
      <w:bookmarkEnd w:id="12"/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5</w:t>
      </w:r>
      <w:r w:rsidR="007037B5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.7 Показатели результативности реализации Стратегии</w:t>
      </w:r>
    </w:p>
    <w:p w:rsidR="007037B5" w:rsidRPr="008A4A0C" w:rsidRDefault="007037B5" w:rsidP="008A4A0C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bidi="en-US"/>
        </w:rPr>
      </w:pPr>
      <w:r w:rsidRPr="008A4A0C">
        <w:rPr>
          <w:rFonts w:ascii="Times New Roman" w:eastAsia="Times New Roman" w:hAnsi="Times New Roman" w:cs="Times New Roman"/>
          <w:i/>
          <w:w w:val="105"/>
          <w:sz w:val="24"/>
          <w:szCs w:val="24"/>
          <w:lang w:bidi="en-US"/>
        </w:rPr>
        <w:t>Основными</w:t>
      </w:r>
      <w:r w:rsidR="007D7CA0">
        <w:rPr>
          <w:rFonts w:ascii="Times New Roman" w:eastAsia="Times New Roman" w:hAnsi="Times New Roman" w:cs="Times New Roman"/>
          <w:i/>
          <w:w w:val="105"/>
          <w:sz w:val="24"/>
          <w:szCs w:val="24"/>
          <w:lang w:bidi="en-US"/>
        </w:rPr>
        <w:t xml:space="preserve"> показателями результативности </w:t>
      </w:r>
      <w:r w:rsidRPr="008A4A0C">
        <w:rPr>
          <w:rFonts w:ascii="Times New Roman" w:eastAsia="Times New Roman" w:hAnsi="Times New Roman" w:cs="Times New Roman"/>
          <w:i/>
          <w:w w:val="105"/>
          <w:sz w:val="24"/>
          <w:szCs w:val="24"/>
          <w:lang w:bidi="en-US"/>
        </w:rPr>
        <w:t>ОУ как целостной воспитательной системы будут следующие:</w:t>
      </w:r>
    </w:p>
    <w:p w:rsidR="007037B5" w:rsidRPr="004173B6" w:rsidRDefault="007037B5" w:rsidP="00281D57">
      <w:pPr>
        <w:widowControl w:val="0"/>
        <w:numPr>
          <w:ilvl w:val="1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Показатели роста навыков и умений</w:t>
      </w:r>
      <w:r w:rsidRPr="004173B6">
        <w:rPr>
          <w:rFonts w:ascii="Times New Roman" w:eastAsia="Times New Roman" w:hAnsi="Times New Roman" w:cs="Times New Roman"/>
          <w:spacing w:val="-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детей.</w:t>
      </w:r>
    </w:p>
    <w:p w:rsidR="007037B5" w:rsidRPr="004173B6" w:rsidRDefault="007037B5" w:rsidP="00281D57">
      <w:pPr>
        <w:widowControl w:val="0"/>
        <w:numPr>
          <w:ilvl w:val="1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right="15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Наличие</w:t>
      </w:r>
      <w:r w:rsidRPr="004173B6">
        <w:rPr>
          <w:rFonts w:ascii="Times New Roman" w:eastAsia="Times New Roman" w:hAnsi="Times New Roman" w:cs="Times New Roman"/>
          <w:spacing w:val="-1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диагностических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материалов,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констатирующих</w:t>
      </w:r>
      <w:r w:rsidRPr="004173B6">
        <w:rPr>
          <w:rFonts w:ascii="Times New Roman" w:eastAsia="Times New Roman" w:hAnsi="Times New Roman" w:cs="Times New Roman"/>
          <w:spacing w:val="-1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динамику</w:t>
      </w:r>
      <w:r w:rsidRPr="004173B6">
        <w:rPr>
          <w:rFonts w:ascii="Times New Roman" w:eastAsia="Times New Roman" w:hAnsi="Times New Roman" w:cs="Times New Roman"/>
          <w:spacing w:val="-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развития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способностей детей.</w:t>
      </w:r>
    </w:p>
    <w:p w:rsidR="007037B5" w:rsidRPr="004173B6" w:rsidRDefault="007037B5" w:rsidP="00281D57">
      <w:pPr>
        <w:widowControl w:val="0"/>
        <w:numPr>
          <w:ilvl w:val="1"/>
          <w:numId w:val="27"/>
        </w:numPr>
        <w:tabs>
          <w:tab w:val="left" w:pos="284"/>
          <w:tab w:val="left" w:pos="1433"/>
          <w:tab w:val="left" w:pos="1434"/>
          <w:tab w:val="left" w:pos="2627"/>
          <w:tab w:val="left" w:pos="3748"/>
          <w:tab w:val="left" w:pos="5748"/>
          <w:tab w:val="left" w:pos="7294"/>
          <w:tab w:val="left" w:pos="9048"/>
          <w:tab w:val="left" w:pos="10459"/>
        </w:tabs>
        <w:autoSpaceDE w:val="0"/>
        <w:autoSpaceDN w:val="0"/>
        <w:spacing w:after="0" w:line="240" w:lineRule="auto"/>
        <w:ind w:left="0" w:right="14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Создание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условий,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обеспечивающих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оптимальное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>билингвальное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>воспитание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ab/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w w:val="103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образование</w:t>
      </w:r>
      <w:r w:rsidRPr="004173B6">
        <w:rPr>
          <w:rFonts w:ascii="Times New Roman" w:eastAsia="Times New Roman" w:hAnsi="Times New Roman" w:cs="Times New Roman"/>
          <w:spacing w:val="5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детей.</w:t>
      </w:r>
    </w:p>
    <w:p w:rsidR="007037B5" w:rsidRPr="004173B6" w:rsidRDefault="007037B5" w:rsidP="00281D57">
      <w:pPr>
        <w:widowControl w:val="0"/>
        <w:numPr>
          <w:ilvl w:val="1"/>
          <w:numId w:val="27"/>
        </w:numPr>
        <w:tabs>
          <w:tab w:val="left" w:pos="284"/>
          <w:tab w:val="left" w:pos="1312"/>
          <w:tab w:val="left" w:pos="3985"/>
        </w:tabs>
        <w:autoSpaceDE w:val="0"/>
        <w:autoSpaceDN w:val="0"/>
        <w:spacing w:after="0" w:line="240" w:lineRule="auto"/>
        <w:ind w:left="0" w:right="135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Данные</w:t>
      </w:r>
      <w:r w:rsidRPr="004173B6">
        <w:rPr>
          <w:rFonts w:ascii="Times New Roman" w:eastAsia="Times New Roman" w:hAnsi="Times New Roman" w:cs="Times New Roman"/>
          <w:spacing w:val="2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анкетирования,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ab/>
        <w:t xml:space="preserve">подтверждающих удовлетворенность всех участников 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bidi="en-US"/>
        </w:rPr>
        <w:t xml:space="preserve">учебно-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воспитательного процесса проводимой</w:t>
      </w:r>
      <w:r w:rsidRPr="004173B6">
        <w:rPr>
          <w:rFonts w:ascii="Times New Roman" w:eastAsia="Times New Roman" w:hAnsi="Times New Roman" w:cs="Times New Roman"/>
          <w:spacing w:val="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работой.</w:t>
      </w:r>
    </w:p>
    <w:p w:rsidR="007037B5" w:rsidRPr="004173B6" w:rsidRDefault="007037B5" w:rsidP="00281D57">
      <w:pPr>
        <w:widowControl w:val="0"/>
        <w:numPr>
          <w:ilvl w:val="1"/>
          <w:numId w:val="27"/>
        </w:numP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Наличие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желания</w:t>
      </w:r>
      <w:r w:rsidRPr="004173B6">
        <w:rPr>
          <w:rFonts w:ascii="Times New Roman" w:eastAsia="Times New Roman" w:hAnsi="Times New Roman" w:cs="Times New Roman"/>
          <w:spacing w:val="-9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детей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родителей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продолжать</w:t>
      </w:r>
      <w:r w:rsidRPr="004173B6">
        <w:rPr>
          <w:rFonts w:ascii="Times New Roman" w:eastAsia="Times New Roman" w:hAnsi="Times New Roman" w:cs="Times New Roman"/>
          <w:spacing w:val="-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изучение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языков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</w:t>
      </w:r>
      <w:r w:rsidRPr="004173B6">
        <w:rPr>
          <w:rFonts w:ascii="Times New Roman" w:eastAsia="Times New Roman" w:hAnsi="Times New Roman" w:cs="Times New Roman"/>
          <w:spacing w:val="1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начальной</w:t>
      </w:r>
      <w:r w:rsidRPr="004173B6">
        <w:rPr>
          <w:rFonts w:ascii="Times New Roman" w:eastAsia="Times New Roman" w:hAnsi="Times New Roman" w:cs="Times New Roman"/>
          <w:spacing w:val="-5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школе.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47" w:firstLine="48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Реализация Стратегии позволит повысить качество и обеспечить условия получения образовательных услуг для всех категорий семей и воспитанников, независимо от социального и имущественного статуса, состояния здоровья в условиях </w:t>
      </w:r>
      <w:r w:rsidR="007D7CA0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инновационного режима развития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ОУ.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firstLine="48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При этом будет обеспечено единство многих актуальных направлений в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lastRenderedPageBreak/>
        <w:t>образовательном процессе:</w:t>
      </w:r>
    </w:p>
    <w:p w:rsidR="007037B5" w:rsidRPr="004173B6" w:rsidRDefault="007037B5" w:rsidP="00281D57">
      <w:pPr>
        <w:widowControl w:val="0"/>
        <w:numPr>
          <w:ilvl w:val="0"/>
          <w:numId w:val="26"/>
        </w:numPr>
        <w:tabs>
          <w:tab w:val="left" w:pos="1349"/>
        </w:tabs>
        <w:autoSpaceDE w:val="0"/>
        <w:autoSpaceDN w:val="0"/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овладение эффективными методами и приемами работы с</w:t>
      </w:r>
      <w:r w:rsidRPr="004173B6">
        <w:rPr>
          <w:rFonts w:ascii="Times New Roman" w:eastAsia="Times New Roman" w:hAnsi="Times New Roman" w:cs="Times New Roman"/>
          <w:spacing w:val="-2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детьми;</w:t>
      </w:r>
    </w:p>
    <w:p w:rsidR="007037B5" w:rsidRPr="004173B6" w:rsidRDefault="007037B5" w:rsidP="00281D57">
      <w:pPr>
        <w:widowControl w:val="0"/>
        <w:numPr>
          <w:ilvl w:val="0"/>
          <w:numId w:val="26"/>
        </w:numPr>
        <w:tabs>
          <w:tab w:val="left" w:pos="1291"/>
        </w:tabs>
        <w:autoSpaceDE w:val="0"/>
        <w:autoSpaceDN w:val="0"/>
        <w:spacing w:after="0" w:line="240" w:lineRule="auto"/>
        <w:ind w:left="0" w:hanging="13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создание развивающей языковой</w:t>
      </w:r>
      <w:r w:rsidRPr="004173B6">
        <w:rPr>
          <w:rFonts w:ascii="Times New Roman" w:eastAsia="Times New Roman" w:hAnsi="Times New Roman" w:cs="Times New Roman"/>
          <w:spacing w:val="2"/>
          <w:w w:val="105"/>
          <w:sz w:val="24"/>
          <w:szCs w:val="24"/>
          <w:lang w:val="en-US"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среды;</w:t>
      </w:r>
    </w:p>
    <w:p w:rsidR="007037B5" w:rsidRPr="004173B6" w:rsidRDefault="007037B5" w:rsidP="00281D57">
      <w:pPr>
        <w:widowControl w:val="0"/>
        <w:numPr>
          <w:ilvl w:val="0"/>
          <w:numId w:val="26"/>
        </w:numPr>
        <w:tabs>
          <w:tab w:val="left" w:pos="1284"/>
        </w:tabs>
        <w:autoSpaceDE w:val="0"/>
        <w:autoSpaceDN w:val="0"/>
        <w:spacing w:after="0" w:line="240" w:lineRule="auto"/>
        <w:ind w:left="0" w:hanging="13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дополнительное</w:t>
      </w:r>
      <w:r w:rsidRPr="004173B6">
        <w:rPr>
          <w:rFonts w:ascii="Times New Roman" w:eastAsia="Times New Roman" w:hAnsi="Times New Roman" w:cs="Times New Roman"/>
          <w:spacing w:val="-2"/>
          <w:w w:val="105"/>
          <w:sz w:val="24"/>
          <w:szCs w:val="24"/>
          <w:lang w:val="en-US"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val="en-US" w:bidi="en-US"/>
        </w:rPr>
        <w:t>образование;</w:t>
      </w:r>
    </w:p>
    <w:p w:rsidR="007037B5" w:rsidRPr="004173B6" w:rsidRDefault="007037B5" w:rsidP="00281D57">
      <w:pPr>
        <w:widowControl w:val="0"/>
        <w:numPr>
          <w:ilvl w:val="0"/>
          <w:numId w:val="26"/>
        </w:numPr>
        <w:tabs>
          <w:tab w:val="left" w:pos="1284"/>
        </w:tabs>
        <w:autoSpaceDE w:val="0"/>
        <w:autoSpaceDN w:val="0"/>
        <w:spacing w:after="0" w:line="240" w:lineRule="auto"/>
        <w:ind w:left="0" w:hanging="13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внедрение новых программ и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технологий.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Этнокультурный региональный составляющий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Важнейшим компонентом национальной культуры выступает национальный язык.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ind w:right="17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Именно он позволяет сохранять нацию, ее самобытность и самоценность. Менталитет народа, уровень его национального самосознания, его самоуважения, достоинства, проявляется прежде всего в отношении к своему языку, который выступает основным определяющим фактором</w:t>
      </w:r>
      <w:r w:rsidR="00D47788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духовной культуры. Язык — это такой символ культуры, который незаменим никаким другим символом, из чего вытекает абсолютный характер языка, как непреходящей ценности.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Национально-региональный аспект Стратегии обеспечивается реализацией Программы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«Мәктәпкәчә яшьтәгеләр әлифбасы. Авазларны уйнатып: методик кулланма: мәктәпкә әзерлек төркемендә эшләүче тәрбиячеләр өчен (автор Р.К.Шаехова).</w:t>
      </w:r>
    </w:p>
    <w:p w:rsidR="009C6187" w:rsidRDefault="009C618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A4A0C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A4A0C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A4A0C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A4A0C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8A4A0C" w:rsidRPr="004173B6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pPr w:leftFromText="180" w:rightFromText="180" w:vertAnchor="text" w:horzAnchor="margin" w:tblpY="-9241"/>
        <w:tblW w:w="93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41"/>
        <w:gridCol w:w="2036"/>
        <w:gridCol w:w="137"/>
        <w:gridCol w:w="1084"/>
        <w:gridCol w:w="2173"/>
      </w:tblGrid>
      <w:tr w:rsidR="000E6773" w:rsidRPr="004173B6" w:rsidTr="008A4A0C">
        <w:trPr>
          <w:trHeight w:val="257"/>
        </w:trPr>
        <w:tc>
          <w:tcPr>
            <w:tcW w:w="3941" w:type="dxa"/>
          </w:tcPr>
          <w:p w:rsidR="000E6773" w:rsidRPr="004173B6" w:rsidRDefault="000E6773" w:rsidP="008A4A0C">
            <w:pPr>
              <w:ind w:left="136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lastRenderedPageBreak/>
              <w:t>Мероприятия</w:t>
            </w:r>
          </w:p>
        </w:tc>
        <w:tc>
          <w:tcPr>
            <w:tcW w:w="2173" w:type="dxa"/>
            <w:gridSpan w:val="2"/>
          </w:tcPr>
          <w:p w:rsidR="000E6773" w:rsidRPr="004173B6" w:rsidRDefault="000E6773" w:rsidP="008A4A0C">
            <w:pPr>
              <w:ind w:left="178" w:right="17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Ответственные и</w:t>
            </w:r>
          </w:p>
          <w:p w:rsidR="000E6773" w:rsidRPr="004173B6" w:rsidRDefault="000E6773" w:rsidP="008A4A0C">
            <w:pPr>
              <w:ind w:left="179" w:right="17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исполнители</w:t>
            </w:r>
          </w:p>
        </w:tc>
        <w:tc>
          <w:tcPr>
            <w:tcW w:w="1083" w:type="dxa"/>
          </w:tcPr>
          <w:p w:rsidR="000E6773" w:rsidRPr="004173B6" w:rsidRDefault="000E6773" w:rsidP="008A4A0C">
            <w:pPr>
              <w:ind w:left="24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6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Результат</w:t>
            </w:r>
          </w:p>
        </w:tc>
      </w:tr>
      <w:tr w:rsidR="000E6773" w:rsidRPr="004173B6" w:rsidTr="008A4A0C">
        <w:trPr>
          <w:trHeight w:val="129"/>
        </w:trPr>
        <w:tc>
          <w:tcPr>
            <w:tcW w:w="9371" w:type="dxa"/>
            <w:gridSpan w:val="5"/>
          </w:tcPr>
          <w:p w:rsidR="000E6773" w:rsidRPr="004173B6" w:rsidRDefault="000E6773" w:rsidP="008A4A0C">
            <w:pPr>
              <w:ind w:left="1342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Обеспечение высокого качества услуг дошкольного образования</w:t>
            </w:r>
          </w:p>
        </w:tc>
      </w:tr>
      <w:tr w:rsidR="000E6773" w:rsidRPr="004173B6" w:rsidTr="008A4A0C">
        <w:trPr>
          <w:trHeight w:val="774"/>
        </w:trPr>
        <w:tc>
          <w:tcPr>
            <w:tcW w:w="3941" w:type="dxa"/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Приве</w:t>
            </w:r>
            <w:r w:rsidR="007D7CA0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дение нормативно-правовой базы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ОУ в соответствие с ФГОС дошкольного образования.</w:t>
            </w:r>
          </w:p>
        </w:tc>
        <w:tc>
          <w:tcPr>
            <w:tcW w:w="2036" w:type="dxa"/>
          </w:tcPr>
          <w:p w:rsidR="000E6773" w:rsidRPr="007D7CA0" w:rsidRDefault="007D7CA0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201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г. –</w:t>
            </w:r>
          </w:p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21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Обновленная нормативно-правовая база</w:t>
            </w:r>
          </w:p>
        </w:tc>
      </w:tr>
      <w:tr w:rsidR="000E6773" w:rsidRPr="004173B6" w:rsidTr="008A4A0C">
        <w:trPr>
          <w:trHeight w:val="774"/>
        </w:trPr>
        <w:tc>
          <w:tcPr>
            <w:tcW w:w="3941" w:type="dxa"/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Разработка основной образовательной программы ДОУ в соответствии с ФГОС дошкольного образования.</w:t>
            </w:r>
          </w:p>
        </w:tc>
        <w:tc>
          <w:tcPr>
            <w:tcW w:w="2036" w:type="dxa"/>
          </w:tcPr>
          <w:p w:rsidR="000E6773" w:rsidRPr="00530EC6" w:rsidRDefault="000E6773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201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 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Обновлённая Образовательная программа</w:t>
            </w:r>
          </w:p>
          <w:p w:rsidR="000E6773" w:rsidRPr="004173B6" w:rsidRDefault="00530EC6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дошкольного образования </w:t>
            </w:r>
            <w:r w:rsidR="000E6773"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ОУ</w:t>
            </w:r>
          </w:p>
        </w:tc>
      </w:tr>
      <w:tr w:rsidR="000E6773" w:rsidRPr="004173B6" w:rsidTr="008A4A0C">
        <w:trPr>
          <w:trHeight w:val="319"/>
        </w:trPr>
        <w:tc>
          <w:tcPr>
            <w:tcW w:w="3941" w:type="dxa"/>
            <w:tcBorders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Разработка и реализация проектов и программ</w:t>
            </w:r>
          </w:p>
        </w:tc>
        <w:tc>
          <w:tcPr>
            <w:tcW w:w="2036" w:type="dxa"/>
            <w:tcBorders>
              <w:bottom w:val="nil"/>
            </w:tcBorders>
          </w:tcPr>
          <w:p w:rsidR="000E6773" w:rsidRPr="007D7CA0" w:rsidRDefault="000E6773" w:rsidP="007D7CA0">
            <w:pPr>
              <w:ind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bottom w:val="nil"/>
            </w:tcBorders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201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</w:t>
            </w:r>
          </w:p>
          <w:p w:rsidR="000E6773" w:rsidRPr="004173B6" w:rsidRDefault="00842135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2020</w:t>
            </w:r>
            <w:r w:rsidR="000E677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г.г.</w:t>
            </w:r>
          </w:p>
        </w:tc>
        <w:tc>
          <w:tcPr>
            <w:tcW w:w="2173" w:type="dxa"/>
            <w:vMerge w:val="restart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Авторские программы,</w:t>
            </w:r>
            <w:r w:rsidRPr="004173B6">
              <w:rPr>
                <w:rFonts w:ascii="Times New Roman" w:eastAsia="Times New Roman" w:hAnsi="Times New Roman" w:cs="Times New Roman"/>
                <w:spacing w:val="53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проекты</w:t>
            </w:r>
          </w:p>
        </w:tc>
      </w:tr>
      <w:tr w:rsidR="000E6773" w:rsidRPr="004173B6" w:rsidTr="008A4A0C">
        <w:trPr>
          <w:trHeight w:val="383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7D7CA0" w:rsidRDefault="000E6773" w:rsidP="007D7CA0">
            <w:pPr>
              <w:ind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254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7D7CA0" w:rsidRDefault="000E6773" w:rsidP="007D7CA0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7D7CA0">
        <w:trPr>
          <w:trHeight w:val="77"/>
        </w:trPr>
        <w:tc>
          <w:tcPr>
            <w:tcW w:w="3941" w:type="dxa"/>
            <w:tcBorders>
              <w:top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 w:rsidR="000E6773" w:rsidRPr="007D7CA0" w:rsidRDefault="000E6773" w:rsidP="007D7CA0">
            <w:pPr>
              <w:ind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</w:tcBorders>
          </w:tcPr>
          <w:p w:rsidR="000E6773" w:rsidRPr="007D7CA0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257"/>
        </w:trPr>
        <w:tc>
          <w:tcPr>
            <w:tcW w:w="3941" w:type="dxa"/>
          </w:tcPr>
          <w:p w:rsidR="000E6773" w:rsidRPr="004173B6" w:rsidRDefault="007D7CA0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Оценка готовности </w:t>
            </w:r>
            <w:r w:rsidR="000E677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ОУ к введению</w:t>
            </w:r>
          </w:p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ФГОС</w:t>
            </w:r>
          </w:p>
        </w:tc>
        <w:tc>
          <w:tcPr>
            <w:tcW w:w="2036" w:type="dxa"/>
          </w:tcPr>
          <w:p w:rsidR="000E6773" w:rsidRPr="004173B6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Администрация</w:t>
            </w:r>
          </w:p>
          <w:p w:rsidR="000E6773" w:rsidRPr="004173B6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ОО</w:t>
            </w: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Самоэкспертиза</w:t>
            </w:r>
          </w:p>
        </w:tc>
      </w:tr>
      <w:tr w:rsidR="000E6773" w:rsidRPr="004173B6" w:rsidTr="008A4A0C">
        <w:trPr>
          <w:trHeight w:val="905"/>
        </w:trPr>
        <w:tc>
          <w:tcPr>
            <w:tcW w:w="3941" w:type="dxa"/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Формирование и апробация системы оценки достижения планируемых результатов в соответствии с ФГОС дошкольного образования</w:t>
            </w:r>
          </w:p>
        </w:tc>
        <w:tc>
          <w:tcPr>
            <w:tcW w:w="2036" w:type="dxa"/>
          </w:tcPr>
          <w:p w:rsidR="000E6773" w:rsidRPr="004173B6" w:rsidRDefault="000E6773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Педагогический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коллектив</w:t>
            </w:r>
            <w:r w:rsidRPr="004173B6">
              <w:rPr>
                <w:rFonts w:ascii="Times New Roman" w:eastAsia="Times New Roman" w:hAnsi="Times New Roman" w:cs="Times New Roman"/>
                <w:spacing w:val="-1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ОУ</w:t>
            </w: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</w:t>
            </w:r>
            <w:r w:rsidR="00842135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20г.</w:t>
            </w:r>
          </w:p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учебный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год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Система оценки достижения планируемых результатов в соответствии с ФГОС дошкольного образования</w:t>
            </w:r>
          </w:p>
        </w:tc>
      </w:tr>
      <w:tr w:rsidR="000E6773" w:rsidRPr="004173B6" w:rsidTr="008A4A0C">
        <w:trPr>
          <w:trHeight w:val="125"/>
        </w:trPr>
        <w:tc>
          <w:tcPr>
            <w:tcW w:w="3941" w:type="dxa"/>
            <w:tcBorders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Организация программных</w:t>
            </w:r>
          </w:p>
        </w:tc>
        <w:tc>
          <w:tcPr>
            <w:tcW w:w="2036" w:type="dxa"/>
            <w:tcBorders>
              <w:bottom w:val="nil"/>
            </w:tcBorders>
          </w:tcPr>
          <w:p w:rsidR="000E6773" w:rsidRPr="007D7CA0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bottom w:val="nil"/>
            </w:tcBorders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2173" w:type="dxa"/>
            <w:vMerge w:val="restart"/>
          </w:tcPr>
          <w:p w:rsidR="000E6773" w:rsidRPr="004173B6" w:rsidRDefault="008A4A0C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Увеличение доли педагогов и </w:t>
            </w:r>
            <w:r w:rsidR="000E6773"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специалистов, подготовленных к введению </w:t>
            </w:r>
            <w:r w:rsidR="000E6773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ФГОС дошкольного</w:t>
            </w:r>
          </w:p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образования</w:t>
            </w:r>
          </w:p>
        </w:tc>
      </w:tr>
      <w:tr w:rsidR="000E6773" w:rsidRPr="004173B6" w:rsidTr="008A4A0C">
        <w:trPr>
          <w:trHeight w:val="124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мероприятий, направленных на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ОУ</w:t>
            </w: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122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переподготовку педагогических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124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кадров системы дошкольного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124"/>
        </w:trPr>
        <w:tc>
          <w:tcPr>
            <w:tcW w:w="3941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образования и курсового повышения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  <w:bottom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178"/>
        </w:trPr>
        <w:tc>
          <w:tcPr>
            <w:tcW w:w="3941" w:type="dxa"/>
            <w:tcBorders>
              <w:top w:val="nil"/>
            </w:tcBorders>
          </w:tcPr>
          <w:p w:rsidR="000E6773" w:rsidRPr="004173B6" w:rsidRDefault="00110DAF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="000E677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квалификации</w:t>
            </w:r>
          </w:p>
        </w:tc>
        <w:tc>
          <w:tcPr>
            <w:tcW w:w="2036" w:type="dxa"/>
            <w:tcBorders>
              <w:top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21" w:type="dxa"/>
            <w:gridSpan w:val="2"/>
            <w:tcBorders>
              <w:top w:val="nil"/>
            </w:tcBorders>
          </w:tcPr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73" w:type="dxa"/>
            <w:vMerge/>
            <w:tcBorders>
              <w:top w:val="nil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0E6773" w:rsidRPr="004173B6" w:rsidTr="008A4A0C">
        <w:trPr>
          <w:trHeight w:val="1196"/>
        </w:trPr>
        <w:tc>
          <w:tcPr>
            <w:tcW w:w="3941" w:type="dxa"/>
          </w:tcPr>
          <w:p w:rsidR="000E6773" w:rsidRPr="004173B6" w:rsidRDefault="008A4A0C" w:rsidP="008A4A0C">
            <w:pPr>
              <w:tabs>
                <w:tab w:val="left" w:pos="1268"/>
                <w:tab w:val="left" w:pos="2296"/>
              </w:tabs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Участие членов </w:t>
            </w:r>
            <w:r w:rsidR="000E6773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педагогического</w:t>
            </w:r>
          </w:p>
          <w:p w:rsidR="000E6773" w:rsidRPr="004173B6" w:rsidRDefault="000E6773" w:rsidP="008A4A0C">
            <w:pPr>
              <w:pStyle w:val="TableParagraph"/>
              <w:tabs>
                <w:tab w:val="left" w:pos="1715"/>
                <w:tab w:val="left" w:pos="2505"/>
                <w:tab w:val="left" w:pos="3219"/>
              </w:tabs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коллектива и воспитанников в форумах</w:t>
            </w:r>
            <w:r w:rsidR="008A4A0C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8A4A0C">
              <w:rPr>
                <w:sz w:val="24"/>
                <w:szCs w:val="24"/>
                <w:lang w:val="ru-RU"/>
              </w:rPr>
              <w:t xml:space="preserve">разного </w:t>
            </w:r>
            <w:r w:rsidRPr="004173B6">
              <w:rPr>
                <w:sz w:val="24"/>
                <w:szCs w:val="24"/>
                <w:lang w:val="ru-RU"/>
              </w:rPr>
              <w:t xml:space="preserve">уровня: </w:t>
            </w:r>
            <w:r w:rsidRPr="004173B6">
              <w:rPr>
                <w:w w:val="105"/>
                <w:sz w:val="24"/>
                <w:szCs w:val="24"/>
                <w:lang w:val="ru-RU"/>
              </w:rPr>
              <w:t>муниципальном,</w:t>
            </w:r>
            <w:r w:rsidR="008A4A0C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  <w:lang w:val="ru-RU"/>
              </w:rPr>
              <w:t xml:space="preserve">региональном, </w:t>
            </w:r>
            <w:r w:rsidRPr="004173B6">
              <w:rPr>
                <w:w w:val="105"/>
                <w:sz w:val="24"/>
                <w:szCs w:val="24"/>
                <w:lang w:val="ru-RU"/>
              </w:rPr>
              <w:t>федеральном.</w:t>
            </w:r>
          </w:p>
        </w:tc>
        <w:tc>
          <w:tcPr>
            <w:tcW w:w="2036" w:type="dxa"/>
          </w:tcPr>
          <w:p w:rsidR="000E6773" w:rsidRPr="008A4A0C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8A4A0C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Все участники</w:t>
            </w:r>
          </w:p>
          <w:p w:rsidR="000E6773" w:rsidRPr="008A4A0C" w:rsidRDefault="000E6773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A4A0C">
              <w:rPr>
                <w:sz w:val="24"/>
                <w:szCs w:val="24"/>
                <w:lang w:val="ru-RU"/>
              </w:rPr>
              <w:t xml:space="preserve">образовательного </w:t>
            </w:r>
            <w:r w:rsidRPr="008A4A0C">
              <w:rPr>
                <w:w w:val="105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1221" w:type="dxa"/>
            <w:gridSpan w:val="2"/>
          </w:tcPr>
          <w:p w:rsidR="000E6773" w:rsidRPr="008A4A0C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8A4A0C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201</w:t>
            </w:r>
            <w:r w:rsidR="00110DAF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9</w:t>
            </w:r>
            <w:r w:rsidRPr="008A4A0C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-</w:t>
            </w:r>
          </w:p>
          <w:p w:rsidR="000E6773" w:rsidRPr="008A4A0C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8A4A0C">
              <w:rPr>
                <w:w w:val="105"/>
                <w:sz w:val="24"/>
                <w:szCs w:val="24"/>
                <w:lang w:val="ru-RU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22</w:t>
            </w:r>
            <w:r w:rsidRPr="008A4A0C">
              <w:rPr>
                <w:w w:val="105"/>
                <w:sz w:val="24"/>
                <w:szCs w:val="24"/>
                <w:lang w:val="ru-RU"/>
              </w:rPr>
              <w:t>г.г.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Увеличение доли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участия педагогов, специалистов и воспитанников в мероприятиях муниципального, регионального,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федерального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уровня. Увеличение доли призовых мест.</w:t>
            </w:r>
          </w:p>
        </w:tc>
      </w:tr>
      <w:tr w:rsidR="000E6773" w:rsidRPr="004173B6" w:rsidTr="00281D57">
        <w:trPr>
          <w:trHeight w:val="989"/>
        </w:trPr>
        <w:tc>
          <w:tcPr>
            <w:tcW w:w="3941" w:type="dxa"/>
          </w:tcPr>
          <w:p w:rsidR="000E6773" w:rsidRPr="004173B6" w:rsidRDefault="000E6773" w:rsidP="008A4A0C">
            <w:pPr>
              <w:pStyle w:val="TableParagraph"/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Создание условий для организации образовательного процесса с учётом многообразия индивидуальных детских возможностей и способностей</w:t>
            </w:r>
          </w:p>
        </w:tc>
        <w:tc>
          <w:tcPr>
            <w:tcW w:w="2036" w:type="dxa"/>
          </w:tcPr>
          <w:p w:rsidR="000E6773" w:rsidRPr="004173B6" w:rsidRDefault="007D7CA0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</w:t>
            </w:r>
            <w:r w:rsidR="000E6773" w:rsidRPr="004173B6">
              <w:rPr>
                <w:w w:val="105"/>
                <w:sz w:val="24"/>
                <w:szCs w:val="24"/>
                <w:lang w:val="ru-RU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0E6773" w:rsidRPr="004173B6" w:rsidRDefault="000E6773" w:rsidP="008A4A0C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0E6773" w:rsidRPr="004173B6" w:rsidRDefault="000E6773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20</w:t>
            </w:r>
            <w:r w:rsidRPr="004173B6">
              <w:rPr>
                <w:w w:val="105"/>
                <w:sz w:val="24"/>
                <w:szCs w:val="24"/>
              </w:rPr>
              <w:t>-</w:t>
            </w:r>
          </w:p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22</w:t>
            </w:r>
            <w:r w:rsidRPr="004173B6">
              <w:rPr>
                <w:w w:val="105"/>
                <w:sz w:val="24"/>
                <w:szCs w:val="24"/>
              </w:rPr>
              <w:t>г.г.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Оптимальные условия для организации образовательного процесса с учётом многообразия индивидуальных детских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возможностей и способностей</w:t>
            </w:r>
          </w:p>
        </w:tc>
      </w:tr>
      <w:tr w:rsidR="000E6773" w:rsidRPr="004173B6" w:rsidTr="008A4A0C">
        <w:trPr>
          <w:trHeight w:val="993"/>
        </w:trPr>
        <w:tc>
          <w:tcPr>
            <w:tcW w:w="3941" w:type="dxa"/>
          </w:tcPr>
          <w:p w:rsidR="000E6773" w:rsidRPr="004173B6" w:rsidRDefault="000E6773" w:rsidP="008A4A0C">
            <w:pPr>
              <w:pStyle w:val="TableParagraph"/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lastRenderedPageBreak/>
              <w:t>Работа по оборудованию помещений ДОУ в соответствии с требованиями ФГОС ДО</w:t>
            </w:r>
          </w:p>
        </w:tc>
        <w:tc>
          <w:tcPr>
            <w:tcW w:w="2036" w:type="dxa"/>
          </w:tcPr>
          <w:p w:rsidR="00110DAF" w:rsidRPr="004173B6" w:rsidRDefault="007D7CA0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Воспитатель </w:t>
            </w:r>
            <w:r w:rsidR="000E6773"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  <w:p w:rsidR="000E6773" w:rsidRPr="004173B6" w:rsidRDefault="000E6773" w:rsidP="008A4A0C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19</w:t>
            </w:r>
            <w:r w:rsidRPr="004173B6">
              <w:rPr>
                <w:w w:val="105"/>
                <w:sz w:val="24"/>
                <w:szCs w:val="24"/>
              </w:rPr>
              <w:t>-</w:t>
            </w:r>
          </w:p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23</w:t>
            </w:r>
            <w:r w:rsidRPr="004173B6">
              <w:rPr>
                <w:w w:val="105"/>
                <w:sz w:val="24"/>
                <w:szCs w:val="24"/>
              </w:rPr>
              <w:t>г.г.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Соответствие помещений ДОУ требованиям ФГОС ДО</w:t>
            </w:r>
          </w:p>
        </w:tc>
      </w:tr>
      <w:tr w:rsidR="000E6773" w:rsidRPr="004173B6" w:rsidTr="008A4A0C">
        <w:trPr>
          <w:trHeight w:val="643"/>
        </w:trPr>
        <w:tc>
          <w:tcPr>
            <w:tcW w:w="3941" w:type="dxa"/>
          </w:tcPr>
          <w:p w:rsidR="000E6773" w:rsidRPr="004173B6" w:rsidRDefault="000E6773" w:rsidP="008A4A0C">
            <w:pPr>
              <w:pStyle w:val="TableParagraph"/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Проведение методических мероприятий (семинаров, круглых столов и др.) по введению ФГОС дошкольного образования в ДОУ.</w:t>
            </w:r>
          </w:p>
        </w:tc>
        <w:tc>
          <w:tcPr>
            <w:tcW w:w="2036" w:type="dxa"/>
          </w:tcPr>
          <w:p w:rsidR="000E6773" w:rsidRPr="007D7CA0" w:rsidRDefault="007D7CA0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="000E6773" w:rsidRPr="004173B6">
              <w:rPr>
                <w:w w:val="105"/>
                <w:sz w:val="24"/>
                <w:szCs w:val="24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20</w:t>
            </w:r>
            <w:r w:rsidRPr="004173B6">
              <w:rPr>
                <w:w w:val="105"/>
                <w:sz w:val="24"/>
                <w:szCs w:val="24"/>
              </w:rPr>
              <w:t>-</w:t>
            </w:r>
          </w:p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23</w:t>
            </w:r>
            <w:r w:rsidRPr="004173B6">
              <w:rPr>
                <w:w w:val="105"/>
                <w:sz w:val="24"/>
                <w:szCs w:val="24"/>
              </w:rPr>
              <w:t>г.г.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Минимизация педагогических ошибок при введении ФГОС ДО</w:t>
            </w:r>
          </w:p>
        </w:tc>
      </w:tr>
      <w:tr w:rsidR="000E6773" w:rsidRPr="004173B6" w:rsidTr="008A4A0C">
        <w:trPr>
          <w:trHeight w:val="590"/>
        </w:trPr>
        <w:tc>
          <w:tcPr>
            <w:tcW w:w="3941" w:type="dxa"/>
          </w:tcPr>
          <w:p w:rsidR="000E6773" w:rsidRPr="004173B6" w:rsidRDefault="000E6773" w:rsidP="008A4A0C">
            <w:pPr>
              <w:pStyle w:val="TableParagraph"/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Организация индивидуального консультирования педагогов по вопросам введения ФГОС.</w:t>
            </w:r>
          </w:p>
        </w:tc>
        <w:tc>
          <w:tcPr>
            <w:tcW w:w="2036" w:type="dxa"/>
          </w:tcPr>
          <w:p w:rsidR="000E6773" w:rsidRPr="004173B6" w:rsidRDefault="000E6773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pStyle w:val="TableParagraph"/>
              <w:ind w:left="117" w:right="292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По необхо- </w:t>
            </w:r>
            <w:r w:rsidRPr="004173B6">
              <w:rPr>
                <w:sz w:val="24"/>
                <w:szCs w:val="24"/>
              </w:rPr>
              <w:t>димости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Увеличение доли педагогов и специалистов, подготовленных к введению </w:t>
            </w:r>
            <w:r w:rsidRPr="004173B6">
              <w:rPr>
                <w:sz w:val="24"/>
                <w:szCs w:val="24"/>
              </w:rPr>
              <w:t>ФГОС ДО</w:t>
            </w:r>
          </w:p>
        </w:tc>
      </w:tr>
      <w:tr w:rsidR="000E6773" w:rsidRPr="004173B6" w:rsidTr="008A4A0C">
        <w:trPr>
          <w:trHeight w:val="1398"/>
        </w:trPr>
        <w:tc>
          <w:tcPr>
            <w:tcW w:w="3941" w:type="dxa"/>
            <w:tcBorders>
              <w:bottom w:val="single" w:sz="4" w:space="0" w:color="auto"/>
            </w:tcBorders>
          </w:tcPr>
          <w:p w:rsidR="000E6773" w:rsidRPr="004173B6" w:rsidRDefault="000E6773" w:rsidP="008A4A0C">
            <w:pPr>
              <w:pStyle w:val="TableParagraph"/>
              <w:ind w:left="5" w:right="108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Работа с родителями по информированию и привлечению к деятельности в рамках внедрения ФГОС ДО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:rsidR="000E6773" w:rsidRPr="004173B6" w:rsidRDefault="007D7CA0" w:rsidP="008A4A0C">
            <w:pPr>
              <w:pStyle w:val="TableParagraph"/>
              <w:ind w:right="20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</w:t>
            </w:r>
            <w:r w:rsidR="00110DAF" w:rsidRPr="004173B6">
              <w:rPr>
                <w:w w:val="105"/>
                <w:sz w:val="24"/>
                <w:szCs w:val="24"/>
                <w:lang w:val="ru-RU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21" w:type="dxa"/>
            <w:gridSpan w:val="2"/>
            <w:tcBorders>
              <w:bottom w:val="single" w:sz="4" w:space="0" w:color="auto"/>
            </w:tcBorders>
          </w:tcPr>
          <w:p w:rsidR="000E6773" w:rsidRPr="004173B6" w:rsidRDefault="000E6773" w:rsidP="008A4A0C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Ежегодно</w:t>
            </w:r>
          </w:p>
          <w:p w:rsidR="000E6773" w:rsidRPr="004173B6" w:rsidRDefault="000E6773" w:rsidP="008A4A0C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  <w:p w:rsidR="000E6773" w:rsidRPr="004173B6" w:rsidRDefault="000E6773" w:rsidP="008A4A0C">
            <w:pPr>
              <w:pStyle w:val="TableParagraph"/>
              <w:ind w:left="117" w:right="6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по </w:t>
            </w:r>
            <w:r w:rsidRPr="004173B6">
              <w:rPr>
                <w:sz w:val="24"/>
                <w:szCs w:val="24"/>
              </w:rPr>
              <w:t xml:space="preserve">годовым </w:t>
            </w:r>
            <w:r w:rsidRPr="004173B6">
              <w:rPr>
                <w:w w:val="105"/>
                <w:sz w:val="24"/>
                <w:szCs w:val="24"/>
              </w:rPr>
              <w:t>планам</w:t>
            </w: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Информационная компетентность участников образовательного процесса.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Увеличение доли родителей,</w:t>
            </w:r>
          </w:p>
          <w:p w:rsidR="000E6773" w:rsidRPr="004173B6" w:rsidRDefault="000E6773" w:rsidP="008A4A0C">
            <w:pPr>
              <w:pStyle w:val="TableParagraph"/>
              <w:ind w:left="124" w:right="10" w:hanging="1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вовлеченных в деятельность образовательного учреждения</w:t>
            </w:r>
          </w:p>
        </w:tc>
      </w:tr>
      <w:tr w:rsidR="000E6773" w:rsidRPr="004173B6" w:rsidTr="008A4A0C">
        <w:trPr>
          <w:trHeight w:val="268"/>
        </w:trPr>
        <w:tc>
          <w:tcPr>
            <w:tcW w:w="3941" w:type="dxa"/>
            <w:tcBorders>
              <w:top w:val="single" w:sz="4" w:space="0" w:color="auto"/>
              <w:bottom w:val="single" w:sz="4" w:space="0" w:color="auto"/>
            </w:tcBorders>
          </w:tcPr>
          <w:p w:rsidR="000E6773" w:rsidRPr="004173B6" w:rsidRDefault="000E6773" w:rsidP="008A4A0C">
            <w:pPr>
              <w:ind w:left="5" w:right="10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Информирование общественности о ходе и результатах введения ФГОС ДО в образовательную организацию.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:rsidR="00110DAF" w:rsidRPr="004173B6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Заведующий, </w:t>
            </w:r>
            <w:r w:rsidR="00110DAF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воспитатель</w:t>
            </w:r>
          </w:p>
          <w:p w:rsidR="000E6773" w:rsidRPr="004173B6" w:rsidRDefault="000E6773" w:rsidP="008A4A0C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 течение года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</w:tcPr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Публичный доклад</w:t>
            </w:r>
          </w:p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0E6773" w:rsidRPr="004173B6" w:rsidRDefault="000E6773" w:rsidP="008A4A0C">
            <w:pPr>
              <w:ind w:left="124" w:right="10" w:hang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Информация на сайт</w:t>
            </w:r>
            <w:r w:rsidR="007D7CA0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е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ОУ</w:t>
            </w:r>
          </w:p>
        </w:tc>
      </w:tr>
      <w:tr w:rsidR="000E6773" w:rsidRPr="004173B6" w:rsidTr="008A4A0C">
        <w:trPr>
          <w:trHeight w:val="268"/>
        </w:trPr>
        <w:tc>
          <w:tcPr>
            <w:tcW w:w="937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  <w:t>Оценка качества результатов деятельности</w:t>
            </w:r>
          </w:p>
        </w:tc>
      </w:tr>
      <w:tr w:rsidR="000E6773" w:rsidRPr="004173B6" w:rsidTr="00281D57">
        <w:trPr>
          <w:trHeight w:val="563"/>
        </w:trPr>
        <w:tc>
          <w:tcPr>
            <w:tcW w:w="3941" w:type="dxa"/>
          </w:tcPr>
          <w:p w:rsidR="000E6773" w:rsidRPr="004173B6" w:rsidRDefault="000E6773" w:rsidP="008A4A0C">
            <w:pPr>
              <w:pStyle w:val="TableParagraph"/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Мониторинг достижения детьми планируемых результатов освоения Образовательной Программы ДОУ.</w:t>
            </w:r>
          </w:p>
          <w:p w:rsidR="000E6773" w:rsidRPr="004173B6" w:rsidRDefault="000E6773" w:rsidP="008A4A0C">
            <w:pPr>
              <w:pStyle w:val="TableParagraph"/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0E6773" w:rsidRPr="004173B6" w:rsidRDefault="000E6773" w:rsidP="008A4A0C">
            <w:pPr>
              <w:pStyle w:val="TableParagraph"/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Мониторинг введения в деятельность ДОУ ФГОС дошкольного образования.</w:t>
            </w:r>
          </w:p>
          <w:p w:rsidR="000E6773" w:rsidRPr="004173B6" w:rsidRDefault="000E6773" w:rsidP="008A4A0C">
            <w:pPr>
              <w:pStyle w:val="TableParagraph"/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0E6773" w:rsidRPr="004173B6" w:rsidRDefault="000E6773" w:rsidP="008A4A0C">
            <w:pPr>
              <w:pStyle w:val="TableParagraph"/>
              <w:ind w:left="5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</w:t>
            </w:r>
            <w:r w:rsidR="008A4A0C">
              <w:rPr>
                <w:w w:val="105"/>
                <w:sz w:val="24"/>
                <w:szCs w:val="24"/>
                <w:lang w:val="ru-RU"/>
              </w:rPr>
              <w:t xml:space="preserve">инг родительской общественности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 удовлетворённости качеством оказания услуг педагогическим коллективом ДОО.</w:t>
            </w:r>
          </w:p>
          <w:p w:rsidR="00110DAF" w:rsidRPr="004173B6" w:rsidRDefault="00110DAF" w:rsidP="008A4A0C">
            <w:pPr>
              <w:pStyle w:val="TableParagraph"/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0E6773" w:rsidRPr="004173B6" w:rsidRDefault="00110DAF" w:rsidP="008A4A0C">
            <w:pPr>
              <w:ind w:left="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Мониторинг</w:t>
            </w: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ab/>
              <w:t xml:space="preserve">личных </w:t>
            </w:r>
            <w:r w:rsidR="000E6773"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достижений</w:t>
            </w:r>
          </w:p>
          <w:p w:rsidR="000E6773" w:rsidRPr="004173B6" w:rsidRDefault="00110DAF" w:rsidP="008A4A0C">
            <w:pPr>
              <w:ind w:left="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воспитанников и </w:t>
            </w:r>
            <w:r w:rsidR="000E6773" w:rsidRPr="004173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членов </w:t>
            </w:r>
            <w:r w:rsidR="000E6773"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педагогического</w:t>
            </w:r>
            <w:r w:rsidR="000E6773" w:rsidRPr="004173B6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  <w:lang w:val="ru-RU"/>
              </w:rPr>
              <w:t xml:space="preserve"> </w:t>
            </w:r>
            <w:r w:rsidR="000E6773" w:rsidRPr="004173B6"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2036" w:type="dxa"/>
          </w:tcPr>
          <w:p w:rsidR="000E6773" w:rsidRPr="007D7CA0" w:rsidRDefault="007D7CA0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Воспитатель </w:t>
            </w:r>
          </w:p>
          <w:p w:rsidR="00110DAF" w:rsidRPr="004173B6" w:rsidRDefault="00110DAF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  <w:p w:rsidR="00110DAF" w:rsidRPr="004173B6" w:rsidRDefault="00110DAF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  <w:p w:rsidR="00110DAF" w:rsidRPr="004173B6" w:rsidRDefault="00110DAF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</w:pPr>
          </w:p>
          <w:p w:rsidR="00110DAF" w:rsidRPr="007D7CA0" w:rsidRDefault="007D7CA0" w:rsidP="008A4A0C">
            <w:pPr>
              <w:ind w:left="110" w:right="2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0E6773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  <w:p w:rsidR="00110DAF" w:rsidRPr="004173B6" w:rsidRDefault="00110DAF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0E6773" w:rsidRPr="004173B6" w:rsidRDefault="000E6773" w:rsidP="008A4A0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21" w:type="dxa"/>
            <w:gridSpan w:val="2"/>
          </w:tcPr>
          <w:p w:rsidR="000E6773" w:rsidRPr="004173B6" w:rsidRDefault="000E6773" w:rsidP="008A4A0C">
            <w:pPr>
              <w:ind w:left="1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2173" w:type="dxa"/>
          </w:tcPr>
          <w:p w:rsidR="000E6773" w:rsidRPr="004173B6" w:rsidRDefault="000E6773" w:rsidP="008A4A0C">
            <w:pPr>
              <w:ind w:left="37" w:right="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Анализ результатов мониторинга.</w:t>
            </w:r>
          </w:p>
          <w:p w:rsidR="000E6773" w:rsidRPr="004173B6" w:rsidRDefault="000E6773" w:rsidP="008A4A0C">
            <w:pPr>
              <w:ind w:left="37" w:right="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0E6773" w:rsidRPr="004173B6" w:rsidRDefault="000E6773" w:rsidP="008A4A0C">
            <w:pPr>
              <w:ind w:left="37" w:right="10" w:hanging="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Определение перспектив </w:t>
            </w:r>
            <w:r w:rsidRPr="004173B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 w:bidi="en-US"/>
              </w:rPr>
              <w:t>деятельности.</w:t>
            </w:r>
          </w:p>
        </w:tc>
      </w:tr>
    </w:tbl>
    <w:p w:rsidR="009C6187" w:rsidRPr="004173B6" w:rsidRDefault="009C6187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 Программе отражено содержание образования детей от 3 до 7 лет, формируемое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</w:t>
      </w:r>
      <w:r w:rsidR="00110DAF"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Республики Татарстан. Программа направлена на обогащение детского развития посредством приобщения к истокам национальной культуры, краеведения, изучения  татарского (русского) языка.</w:t>
      </w:r>
    </w:p>
    <w:p w:rsidR="00AD3350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47788" w:rsidRPr="008A4A0C" w:rsidRDefault="008A4A0C" w:rsidP="008A4A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8A4A0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6.</w:t>
      </w:r>
      <w:r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</w:t>
      </w:r>
      <w:r w:rsidRPr="008A4A0C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ОСНОВНЫЕ НАПРАВЛЕНИЯ ПРОГРАММЫ РАЗВИТИЯ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1.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Переход на новые образовательные стандарты дошкольного образования.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2.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Обеспечение охраны и укрепления физического и психического здоровья воспитанников на основе современных технологий.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3.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Обеспечение возможности самореализации личности дошкольника (поддержка детей с ОВЗ, талантливых детей).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4.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Совершенствование и обновление системы взаимодействия с семьями воспитанников.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5.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Создание условий для успешной социализации и гражданского становления личности воспитанников.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6.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Развитие педагогического потенциала.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7.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Совершенствование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структуры управления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5.1.Переход на новые образовательные стандарты Целевые ориентиры: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Внедрение ФГОС дошкольного образования.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профессиональной компетентности педагогов. Развитие материально-технических условий для введения ФГОС.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Развитие системы оценки личных достижений воспитанников и членов педагогического коллектива.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условий для организации образовательного процесса с учётом многообразия индивидуальных детских возможностей и способностей.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47788" w:rsidRPr="004173B6" w:rsidRDefault="00AD3350" w:rsidP="008A4A0C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6.1. </w:t>
      </w:r>
      <w:r w:rsidR="00D47788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Сохранение и укрепление физического и психического здоровья воспитанников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Целевые ориентиры:</w:t>
      </w: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Внедрение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современных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психолого-педагогических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технологий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в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структуру оздоровительной и образо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вательно-воспитательной модели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ОУ.</w:t>
      </w:r>
    </w:p>
    <w:p w:rsidR="00D47788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валеологической, медико-психолого-педагогической компетентности всех участников образовательного процесса.</w:t>
      </w:r>
    </w:p>
    <w:p w:rsidR="008A4A0C" w:rsidRPr="004173B6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pPr w:leftFromText="180" w:rightFromText="180" w:vertAnchor="text" w:horzAnchor="margin" w:tblpY="6"/>
        <w:tblW w:w="9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39"/>
        <w:gridCol w:w="418"/>
        <w:gridCol w:w="1981"/>
        <w:gridCol w:w="1083"/>
        <w:gridCol w:w="2765"/>
      </w:tblGrid>
      <w:tr w:rsidR="00E459E6" w:rsidRPr="004173B6" w:rsidTr="00E459E6">
        <w:trPr>
          <w:trHeight w:val="551"/>
        </w:trPr>
        <w:tc>
          <w:tcPr>
            <w:tcW w:w="3957" w:type="dxa"/>
            <w:gridSpan w:val="2"/>
          </w:tcPr>
          <w:p w:rsidR="00E459E6" w:rsidRPr="004173B6" w:rsidRDefault="00E459E6" w:rsidP="004173B6">
            <w:pPr>
              <w:pStyle w:val="TableParagraph"/>
              <w:ind w:left="1284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</w:tcPr>
          <w:p w:rsidR="00E459E6" w:rsidRPr="004173B6" w:rsidRDefault="00E459E6" w:rsidP="004173B6">
            <w:pPr>
              <w:pStyle w:val="TableParagraph"/>
              <w:ind w:left="21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Ответственные</w:t>
            </w:r>
          </w:p>
          <w:p w:rsidR="00E459E6" w:rsidRPr="004173B6" w:rsidRDefault="00E459E6" w:rsidP="004173B6">
            <w:pPr>
              <w:pStyle w:val="TableParagraph"/>
              <w:ind w:left="23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и</w:t>
            </w:r>
            <w:r w:rsidRPr="004173B6">
              <w:rPr>
                <w:spacing w:val="-21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w w:val="105"/>
                <w:sz w:val="24"/>
                <w:szCs w:val="24"/>
              </w:rPr>
              <w:t>исполнители</w:t>
            </w: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2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Сроки</w:t>
            </w:r>
          </w:p>
        </w:tc>
        <w:tc>
          <w:tcPr>
            <w:tcW w:w="2765" w:type="dxa"/>
          </w:tcPr>
          <w:p w:rsidR="00E459E6" w:rsidRPr="004173B6" w:rsidRDefault="00E459E6" w:rsidP="004173B6">
            <w:pPr>
              <w:pStyle w:val="TableParagraph"/>
              <w:ind w:left="87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Результат</w:t>
            </w:r>
          </w:p>
        </w:tc>
      </w:tr>
      <w:tr w:rsidR="00E459E6" w:rsidRPr="004173B6" w:rsidTr="00E459E6">
        <w:trPr>
          <w:trHeight w:val="551"/>
        </w:trPr>
        <w:tc>
          <w:tcPr>
            <w:tcW w:w="9786" w:type="dxa"/>
            <w:gridSpan w:val="5"/>
          </w:tcPr>
          <w:p w:rsidR="00E459E6" w:rsidRPr="004173B6" w:rsidRDefault="00E459E6" w:rsidP="004173B6">
            <w:pPr>
              <w:pStyle w:val="TableParagraph"/>
              <w:ind w:left="260" w:right="255"/>
              <w:contextualSpacing/>
              <w:jc w:val="both"/>
              <w:rPr>
                <w:b/>
                <w:sz w:val="24"/>
                <w:szCs w:val="24"/>
                <w:lang w:val="ru-RU"/>
              </w:rPr>
            </w:pPr>
            <w:r w:rsidRPr="004173B6">
              <w:rPr>
                <w:b/>
                <w:w w:val="105"/>
                <w:sz w:val="24"/>
                <w:szCs w:val="24"/>
                <w:lang w:val="ru-RU"/>
              </w:rPr>
              <w:t>Обеспечение высокого качества психолого-педагогического сопровождения</w:t>
            </w:r>
          </w:p>
          <w:p w:rsidR="00E459E6" w:rsidRPr="004173B6" w:rsidRDefault="00E459E6" w:rsidP="004173B6">
            <w:pPr>
              <w:pStyle w:val="TableParagraph"/>
              <w:ind w:left="260" w:right="251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воспитанников</w:t>
            </w:r>
          </w:p>
        </w:tc>
      </w:tr>
      <w:tr w:rsidR="00E459E6" w:rsidRPr="004173B6" w:rsidTr="009C6187">
        <w:trPr>
          <w:trHeight w:val="2120"/>
        </w:trPr>
        <w:tc>
          <w:tcPr>
            <w:tcW w:w="3539" w:type="dxa"/>
          </w:tcPr>
          <w:p w:rsidR="00E459E6" w:rsidRPr="004173B6" w:rsidRDefault="00E459E6" w:rsidP="004173B6">
            <w:pPr>
              <w:pStyle w:val="TableParagraph"/>
              <w:ind w:right="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Внедрение новых здоровьесберегающих технологий, авторских программ, направленных на сохранение и укрепление здоровья воспитанников.</w:t>
            </w:r>
          </w:p>
        </w:tc>
        <w:tc>
          <w:tcPr>
            <w:tcW w:w="2399" w:type="dxa"/>
            <w:gridSpan w:val="2"/>
          </w:tcPr>
          <w:p w:rsidR="00E459E6" w:rsidRPr="004173B6" w:rsidRDefault="00E459E6" w:rsidP="004173B6">
            <w:pPr>
              <w:pStyle w:val="TableParagraph"/>
              <w:ind w:left="369" w:right="352" w:hanging="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Педагогический </w:t>
            </w:r>
            <w:r w:rsidRPr="004173B6">
              <w:rPr>
                <w:w w:val="105"/>
                <w:sz w:val="24"/>
                <w:szCs w:val="24"/>
                <w:lang w:val="ru-RU"/>
              </w:rPr>
              <w:t>коллектив</w:t>
            </w:r>
            <w:r w:rsidRPr="004173B6">
              <w:rPr>
                <w:spacing w:val="-2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ОУ, родители, представители социума</w:t>
            </w: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10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20</w:t>
            </w:r>
            <w:r w:rsidR="00110DAF" w:rsidRPr="004173B6">
              <w:rPr>
                <w:sz w:val="24"/>
                <w:szCs w:val="24"/>
                <w:lang w:val="ru-RU"/>
              </w:rPr>
              <w:t>20</w:t>
            </w:r>
            <w:r w:rsidRPr="004173B6">
              <w:rPr>
                <w:sz w:val="24"/>
                <w:szCs w:val="24"/>
              </w:rPr>
              <w:t>-</w:t>
            </w:r>
          </w:p>
          <w:p w:rsidR="00E459E6" w:rsidRPr="004173B6" w:rsidRDefault="00E459E6" w:rsidP="004173B6">
            <w:pPr>
              <w:pStyle w:val="TableParagraph"/>
              <w:ind w:left="10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20</w:t>
            </w:r>
            <w:r w:rsidR="00110DAF" w:rsidRPr="004173B6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2765" w:type="dxa"/>
          </w:tcPr>
          <w:p w:rsidR="00E459E6" w:rsidRPr="004173B6" w:rsidRDefault="00E459E6" w:rsidP="004173B6">
            <w:pPr>
              <w:pStyle w:val="TableParagraph"/>
              <w:ind w:left="357" w:right="35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Повышение уровня здоровья воспитанников, снижение заболеваемости</w:t>
            </w:r>
          </w:p>
        </w:tc>
      </w:tr>
      <w:tr w:rsidR="00E459E6" w:rsidRPr="004173B6" w:rsidTr="00E459E6">
        <w:trPr>
          <w:trHeight w:val="1593"/>
        </w:trPr>
        <w:tc>
          <w:tcPr>
            <w:tcW w:w="3539" w:type="dxa"/>
            <w:tcBorders>
              <w:left w:val="single" w:sz="4" w:space="0" w:color="auto"/>
            </w:tcBorders>
          </w:tcPr>
          <w:p w:rsidR="00E459E6" w:rsidRPr="004173B6" w:rsidRDefault="00E459E6" w:rsidP="004173B6">
            <w:pPr>
              <w:pStyle w:val="TableParagraph"/>
              <w:ind w:right="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lastRenderedPageBreak/>
              <w:t>Организация и проведение мероприятий с детьми</w:t>
            </w:r>
          </w:p>
          <w:p w:rsidR="00E459E6" w:rsidRPr="004173B6" w:rsidRDefault="00E459E6" w:rsidP="004173B6">
            <w:pPr>
              <w:pStyle w:val="TableParagraph"/>
              <w:ind w:right="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валеологической, </w:t>
            </w:r>
            <w:r w:rsidRPr="004173B6">
              <w:rPr>
                <w:sz w:val="24"/>
                <w:szCs w:val="24"/>
              </w:rPr>
              <w:t xml:space="preserve">здоровьесберегающей </w:t>
            </w:r>
            <w:r w:rsidRPr="004173B6">
              <w:rPr>
                <w:w w:val="105"/>
                <w:sz w:val="24"/>
                <w:szCs w:val="24"/>
              </w:rPr>
              <w:t>направленности.</w:t>
            </w:r>
          </w:p>
        </w:tc>
        <w:tc>
          <w:tcPr>
            <w:tcW w:w="2399" w:type="dxa"/>
            <w:gridSpan w:val="2"/>
          </w:tcPr>
          <w:p w:rsidR="00E459E6" w:rsidRPr="004173B6" w:rsidRDefault="00E459E6" w:rsidP="004173B6">
            <w:pPr>
              <w:pStyle w:val="TableParagraph"/>
              <w:ind w:left="397" w:right="350" w:hanging="22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 xml:space="preserve">Педагогический </w:t>
            </w:r>
            <w:r w:rsidR="007D7CA0">
              <w:rPr>
                <w:w w:val="105"/>
                <w:sz w:val="24"/>
                <w:szCs w:val="24"/>
              </w:rPr>
              <w:t xml:space="preserve">коллектив </w:t>
            </w:r>
            <w:r w:rsidRPr="004173B6">
              <w:rPr>
                <w:w w:val="105"/>
                <w:sz w:val="24"/>
                <w:szCs w:val="24"/>
              </w:rPr>
              <w:t>ОУ</w:t>
            </w: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10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20</w:t>
            </w:r>
            <w:r w:rsidR="00110DAF" w:rsidRPr="004173B6">
              <w:rPr>
                <w:sz w:val="24"/>
                <w:szCs w:val="24"/>
                <w:lang w:val="ru-RU"/>
              </w:rPr>
              <w:t>20</w:t>
            </w:r>
            <w:r w:rsidRPr="004173B6">
              <w:rPr>
                <w:sz w:val="24"/>
                <w:szCs w:val="24"/>
              </w:rPr>
              <w:t>-</w:t>
            </w:r>
          </w:p>
          <w:p w:rsidR="00E459E6" w:rsidRPr="004173B6" w:rsidRDefault="00E459E6" w:rsidP="004173B6">
            <w:pPr>
              <w:pStyle w:val="TableParagraph"/>
              <w:ind w:left="10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202</w:t>
            </w:r>
            <w:r w:rsidR="00110DAF" w:rsidRPr="004173B6">
              <w:rPr>
                <w:sz w:val="24"/>
                <w:szCs w:val="24"/>
                <w:lang w:val="ru-RU"/>
              </w:rPr>
              <w:t>4</w:t>
            </w:r>
          </w:p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  <w:p w:rsidR="00E459E6" w:rsidRPr="004173B6" w:rsidRDefault="00E459E6" w:rsidP="004173B6">
            <w:pPr>
              <w:pStyle w:val="TableParagraph"/>
              <w:ind w:right="126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по годовым планам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:rsidR="00E459E6" w:rsidRPr="004173B6" w:rsidRDefault="00E459E6" w:rsidP="004173B6">
            <w:pPr>
              <w:pStyle w:val="TableParagraph"/>
              <w:ind w:left="519" w:hanging="332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Освоение детьми задач образовательной</w:t>
            </w:r>
          </w:p>
          <w:p w:rsidR="00E459E6" w:rsidRPr="004173B6" w:rsidRDefault="00E459E6" w:rsidP="004173B6">
            <w:pPr>
              <w:pStyle w:val="TableParagraph"/>
              <w:ind w:left="866" w:hanging="59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области «Физическое развитие»</w:t>
            </w:r>
          </w:p>
        </w:tc>
      </w:tr>
      <w:tr w:rsidR="00E459E6" w:rsidRPr="004173B6" w:rsidTr="00E459E6">
        <w:trPr>
          <w:trHeight w:val="1927"/>
        </w:trPr>
        <w:tc>
          <w:tcPr>
            <w:tcW w:w="3539" w:type="dxa"/>
          </w:tcPr>
          <w:p w:rsidR="00E459E6" w:rsidRPr="004173B6" w:rsidRDefault="00E459E6" w:rsidP="004173B6">
            <w:pPr>
              <w:pStyle w:val="TableParagraph"/>
              <w:ind w:right="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Консультирования педагогов по вопросам сохранения и укрепления здоровья воспитанников.</w:t>
            </w:r>
          </w:p>
        </w:tc>
        <w:tc>
          <w:tcPr>
            <w:tcW w:w="2399" w:type="dxa"/>
            <w:gridSpan w:val="2"/>
          </w:tcPr>
          <w:p w:rsidR="00E459E6" w:rsidRPr="007D7CA0" w:rsidRDefault="00E459E6" w:rsidP="004173B6">
            <w:pPr>
              <w:pStyle w:val="TableParagraph"/>
              <w:tabs>
                <w:tab w:val="left" w:pos="1454"/>
              </w:tabs>
              <w:ind w:left="117" w:right="96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153" w:right="139" w:hanging="2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По необход имости</w:t>
            </w:r>
          </w:p>
        </w:tc>
        <w:tc>
          <w:tcPr>
            <w:tcW w:w="2765" w:type="dxa"/>
          </w:tcPr>
          <w:p w:rsidR="00E459E6" w:rsidRPr="004173B6" w:rsidRDefault="00E459E6" w:rsidP="004173B6">
            <w:pPr>
              <w:pStyle w:val="TableParagraph"/>
              <w:ind w:left="117" w:right="117" w:firstLine="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Увеличение доли педагогов и специалистов с</w:t>
            </w:r>
            <w:r w:rsidRPr="004173B6">
              <w:rPr>
                <w:spacing w:val="-33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высоким уровнем медико- психолого- педагогической</w:t>
            </w:r>
          </w:p>
          <w:p w:rsidR="00E459E6" w:rsidRPr="004173B6" w:rsidRDefault="00E459E6" w:rsidP="004173B6">
            <w:pPr>
              <w:pStyle w:val="TableParagraph"/>
              <w:ind w:left="324" w:right="326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компетентности</w:t>
            </w:r>
          </w:p>
        </w:tc>
      </w:tr>
      <w:tr w:rsidR="00E459E6" w:rsidRPr="004173B6" w:rsidTr="00E459E6">
        <w:trPr>
          <w:trHeight w:val="1941"/>
        </w:trPr>
        <w:tc>
          <w:tcPr>
            <w:tcW w:w="3539" w:type="dxa"/>
          </w:tcPr>
          <w:p w:rsidR="00E459E6" w:rsidRPr="004173B6" w:rsidRDefault="00E459E6" w:rsidP="004173B6">
            <w:pPr>
              <w:pStyle w:val="TableParagraph"/>
              <w:ind w:right="3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Работа с родителями по направлению сохранения и укрепления здоровья воспитанников.</w:t>
            </w:r>
          </w:p>
        </w:tc>
        <w:tc>
          <w:tcPr>
            <w:tcW w:w="2399" w:type="dxa"/>
            <w:gridSpan w:val="2"/>
          </w:tcPr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E459E6" w:rsidRPr="004173B6" w:rsidRDefault="007D7CA0" w:rsidP="004173B6">
            <w:pPr>
              <w:pStyle w:val="TableParagraph"/>
              <w:ind w:left="117" w:right="156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В</w:t>
            </w:r>
            <w:r w:rsidR="00E459E6" w:rsidRPr="004173B6">
              <w:rPr>
                <w:sz w:val="24"/>
                <w:szCs w:val="24"/>
                <w:lang w:val="ru-RU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ind w:left="117" w:right="156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Ежегодно</w:t>
            </w:r>
          </w:p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  <w:p w:rsidR="00E459E6" w:rsidRPr="004173B6" w:rsidRDefault="00E459E6" w:rsidP="004173B6">
            <w:pPr>
              <w:pStyle w:val="TableParagraph"/>
              <w:ind w:left="131" w:right="118" w:firstLine="6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по  годовым планам</w:t>
            </w:r>
          </w:p>
        </w:tc>
        <w:tc>
          <w:tcPr>
            <w:tcW w:w="2765" w:type="dxa"/>
          </w:tcPr>
          <w:p w:rsidR="00E459E6" w:rsidRPr="004173B6" w:rsidRDefault="00E459E6" w:rsidP="004173B6">
            <w:pPr>
              <w:pStyle w:val="TableParagraph"/>
              <w:ind w:left="290" w:right="284" w:hanging="2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Увеличение доли родителей с</w:t>
            </w:r>
            <w:r w:rsidRPr="004173B6">
              <w:rPr>
                <w:spacing w:val="-30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высоким уровнем медико- психолого- педагогической</w:t>
            </w:r>
          </w:p>
          <w:p w:rsidR="00E459E6" w:rsidRPr="004173B6" w:rsidRDefault="00E459E6" w:rsidP="004173B6">
            <w:pPr>
              <w:pStyle w:val="TableParagraph"/>
              <w:ind w:left="324" w:right="326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компетентности</w:t>
            </w:r>
          </w:p>
        </w:tc>
      </w:tr>
      <w:tr w:rsidR="00E459E6" w:rsidRPr="004173B6" w:rsidTr="00E459E6">
        <w:trPr>
          <w:trHeight w:val="257"/>
        </w:trPr>
        <w:tc>
          <w:tcPr>
            <w:tcW w:w="9786" w:type="dxa"/>
            <w:gridSpan w:val="5"/>
          </w:tcPr>
          <w:p w:rsidR="00E459E6" w:rsidRPr="004173B6" w:rsidRDefault="00E459E6" w:rsidP="004173B6">
            <w:pPr>
              <w:pStyle w:val="TableParagraph"/>
              <w:ind w:left="2704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sz w:val="24"/>
                <w:szCs w:val="24"/>
              </w:rPr>
              <w:t>Оценка качества результатов деятельности</w:t>
            </w:r>
          </w:p>
        </w:tc>
      </w:tr>
      <w:tr w:rsidR="00E459E6" w:rsidRPr="004173B6" w:rsidTr="009C6187">
        <w:trPr>
          <w:trHeight w:val="422"/>
        </w:trPr>
        <w:tc>
          <w:tcPr>
            <w:tcW w:w="3539" w:type="dxa"/>
          </w:tcPr>
          <w:p w:rsidR="00E459E6" w:rsidRPr="004173B6" w:rsidRDefault="00E459E6" w:rsidP="004173B6">
            <w:pPr>
              <w:pStyle w:val="TableParagraph"/>
              <w:ind w:right="135" w:firstLine="5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Мониторинг состояния здоровья и развития детей раннего и дошкольного возраста</w:t>
            </w:r>
          </w:p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ind w:right="104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Оценка</w:t>
            </w:r>
            <w:r w:rsidRPr="004173B6">
              <w:rPr>
                <w:spacing w:val="-28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эффективности влияния используемых программ на</w:t>
            </w:r>
            <w:r w:rsidRPr="004173B6">
              <w:rPr>
                <w:spacing w:val="-25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состояние</w:t>
            </w:r>
          </w:p>
          <w:p w:rsidR="00E459E6" w:rsidRPr="004173B6" w:rsidRDefault="00E459E6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здоровья и развитие детей.</w:t>
            </w:r>
          </w:p>
        </w:tc>
        <w:tc>
          <w:tcPr>
            <w:tcW w:w="2399" w:type="dxa"/>
            <w:gridSpan w:val="2"/>
          </w:tcPr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  <w:p w:rsidR="001158A6" w:rsidRPr="007D7CA0" w:rsidRDefault="007D7CA0" w:rsidP="004173B6">
            <w:pPr>
              <w:pStyle w:val="TableParagraph"/>
              <w:ind w:left="117" w:right="156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В</w:t>
            </w:r>
            <w:r w:rsidR="00E459E6" w:rsidRPr="004173B6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1158A6" w:rsidRPr="004173B6" w:rsidRDefault="001158A6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1158A6" w:rsidRPr="004173B6" w:rsidRDefault="001158A6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1158A6" w:rsidRPr="004173B6" w:rsidRDefault="001158A6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E459E6" w:rsidRPr="007D7CA0" w:rsidRDefault="007D7CA0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158A6" w:rsidRPr="004173B6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083" w:type="dxa"/>
          </w:tcPr>
          <w:p w:rsidR="00E459E6" w:rsidRPr="004173B6" w:rsidRDefault="00E459E6" w:rsidP="004173B6">
            <w:pPr>
              <w:pStyle w:val="TableParagraph"/>
              <w:ind w:left="11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Ежегодно</w:t>
            </w:r>
          </w:p>
        </w:tc>
        <w:tc>
          <w:tcPr>
            <w:tcW w:w="2765" w:type="dxa"/>
          </w:tcPr>
          <w:p w:rsidR="00E459E6" w:rsidRPr="004173B6" w:rsidRDefault="00E459E6" w:rsidP="004173B6">
            <w:pPr>
              <w:pStyle w:val="TableParagraph"/>
              <w:ind w:left="337" w:right="32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4173B6">
              <w:rPr>
                <w:spacing w:val="-3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результатов мониторинга.</w:t>
            </w:r>
          </w:p>
          <w:p w:rsidR="00E459E6" w:rsidRPr="004173B6" w:rsidRDefault="00E459E6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E459E6" w:rsidRPr="004173B6" w:rsidRDefault="00E459E6" w:rsidP="004173B6">
            <w:pPr>
              <w:pStyle w:val="TableParagraph"/>
              <w:ind w:left="665" w:right="663" w:firstLine="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Определение перспектив </w:t>
            </w:r>
            <w:r w:rsidRPr="004173B6">
              <w:rPr>
                <w:sz w:val="24"/>
                <w:szCs w:val="24"/>
                <w:lang w:val="ru-RU"/>
              </w:rPr>
              <w:t>деятельности.</w:t>
            </w:r>
          </w:p>
        </w:tc>
      </w:tr>
    </w:tbl>
    <w:p w:rsidR="008A4A0C" w:rsidRDefault="008A4A0C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D47788" w:rsidRPr="004173B6" w:rsidRDefault="00D47788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эффективности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работы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по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достижению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здоровьесбережения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и здоровьеобогащения</w:t>
      </w:r>
    </w:p>
    <w:p w:rsidR="007037B5" w:rsidRPr="004173B6" w:rsidRDefault="007037B5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3F025D" w:rsidRPr="004173B6" w:rsidRDefault="00AD3350" w:rsidP="008A4A0C">
      <w:pPr>
        <w:widowControl w:val="0"/>
        <w:tabs>
          <w:tab w:val="left" w:pos="1853"/>
        </w:tabs>
        <w:autoSpaceDE w:val="0"/>
        <w:autoSpaceDN w:val="0"/>
        <w:spacing w:after="0" w:line="240" w:lineRule="auto"/>
        <w:ind w:right="979"/>
        <w:contextualSpacing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6.2.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Совершенствование</w:t>
      </w:r>
      <w:r w:rsidR="003F025D" w:rsidRPr="004173B6">
        <w:rPr>
          <w:rFonts w:ascii="Times New Roman" w:eastAsia="Times New Roman" w:hAnsi="Times New Roman" w:cs="Times New Roman"/>
          <w:b/>
          <w:bCs/>
          <w:spacing w:val="-19"/>
          <w:w w:val="105"/>
          <w:sz w:val="24"/>
          <w:szCs w:val="24"/>
          <w:lang w:bidi="en-US"/>
        </w:rPr>
        <w:t xml:space="preserve"> 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системы</w:t>
      </w:r>
      <w:r w:rsidR="003F025D" w:rsidRPr="004173B6">
        <w:rPr>
          <w:rFonts w:ascii="Times New Roman" w:eastAsia="Times New Roman" w:hAnsi="Times New Roman" w:cs="Times New Roman"/>
          <w:b/>
          <w:bCs/>
          <w:spacing w:val="-19"/>
          <w:w w:val="105"/>
          <w:sz w:val="24"/>
          <w:szCs w:val="24"/>
          <w:lang w:bidi="en-US"/>
        </w:rPr>
        <w:t xml:space="preserve"> 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взаимодействия</w:t>
      </w:r>
      <w:r w:rsidR="003F025D" w:rsidRPr="004173B6">
        <w:rPr>
          <w:rFonts w:ascii="Times New Roman" w:eastAsia="Times New Roman" w:hAnsi="Times New Roman" w:cs="Times New Roman"/>
          <w:b/>
          <w:bCs/>
          <w:spacing w:val="-20"/>
          <w:w w:val="105"/>
          <w:sz w:val="24"/>
          <w:szCs w:val="24"/>
          <w:lang w:bidi="en-US"/>
        </w:rPr>
        <w:t xml:space="preserve"> 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с</w:t>
      </w:r>
      <w:r w:rsidR="003F025D" w:rsidRPr="004173B6">
        <w:rPr>
          <w:rFonts w:ascii="Times New Roman" w:eastAsia="Times New Roman" w:hAnsi="Times New Roman" w:cs="Times New Roman"/>
          <w:b/>
          <w:bCs/>
          <w:spacing w:val="-19"/>
          <w:w w:val="105"/>
          <w:sz w:val="24"/>
          <w:szCs w:val="24"/>
          <w:lang w:bidi="en-US"/>
        </w:rPr>
        <w:t xml:space="preserve"> 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семьями</w:t>
      </w:r>
      <w:r w:rsidR="003F025D" w:rsidRPr="004173B6">
        <w:rPr>
          <w:rFonts w:ascii="Times New Roman" w:eastAsia="Times New Roman" w:hAnsi="Times New Roman" w:cs="Times New Roman"/>
          <w:b/>
          <w:bCs/>
          <w:spacing w:val="-15"/>
          <w:w w:val="105"/>
          <w:sz w:val="24"/>
          <w:szCs w:val="24"/>
          <w:lang w:bidi="en-US"/>
        </w:rPr>
        <w:t xml:space="preserve"> </w:t>
      </w:r>
      <w:r w:rsidR="003F025D" w:rsidRPr="004173B6">
        <w:rPr>
          <w:rFonts w:ascii="Times New Roman" w:eastAsia="Times New Roman" w:hAnsi="Times New Roman" w:cs="Times New Roman"/>
          <w:b/>
          <w:bCs/>
          <w:w w:val="105"/>
          <w:sz w:val="24"/>
          <w:szCs w:val="24"/>
          <w:lang w:bidi="en-US"/>
        </w:rPr>
        <w:t>воспитанников Целевые ориентиры:</w:t>
      </w:r>
    </w:p>
    <w:p w:rsidR="008A4A0C" w:rsidRDefault="003F025D" w:rsidP="00281D57">
      <w:pPr>
        <w:pStyle w:val="a6"/>
        <w:widowControl w:val="0"/>
        <w:numPr>
          <w:ilvl w:val="0"/>
          <w:numId w:val="33"/>
        </w:numPr>
        <w:tabs>
          <w:tab w:val="left" w:pos="14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Сплочение, координация усилий родителей и</w:t>
      </w:r>
      <w:r w:rsidRPr="008A4A0C">
        <w:rPr>
          <w:rFonts w:ascii="Times New Roman" w:eastAsia="Times New Roman" w:hAnsi="Times New Roman" w:cs="Times New Roman"/>
          <w:spacing w:val="-4"/>
          <w:w w:val="105"/>
          <w:sz w:val="24"/>
          <w:szCs w:val="24"/>
          <w:lang w:bidi="en-US"/>
        </w:rPr>
        <w:t xml:space="preserve"> </w:t>
      </w:r>
      <w:r w:rsidRP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педагогов.</w:t>
      </w:r>
    </w:p>
    <w:p w:rsidR="003F025D" w:rsidRPr="008A4A0C" w:rsidRDefault="003F025D" w:rsidP="00281D57">
      <w:pPr>
        <w:pStyle w:val="a6"/>
        <w:widowControl w:val="0"/>
        <w:numPr>
          <w:ilvl w:val="0"/>
          <w:numId w:val="33"/>
        </w:numPr>
        <w:tabs>
          <w:tab w:val="left" w:pos="14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Создание единых установок на формирование у дошкольников ценностных ориентиров.</w:t>
      </w:r>
    </w:p>
    <w:p w:rsidR="007037B5" w:rsidRPr="008A4A0C" w:rsidRDefault="003F025D" w:rsidP="00281D57">
      <w:pPr>
        <w:pStyle w:val="a6"/>
        <w:widowControl w:val="0"/>
        <w:numPr>
          <w:ilvl w:val="0"/>
          <w:numId w:val="33"/>
        </w:numPr>
        <w:tabs>
          <w:tab w:val="left" w:pos="142"/>
        </w:tabs>
        <w:autoSpaceDE w:val="0"/>
        <w:autoSpaceDN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</w:pPr>
      <w:r w:rsidRP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Установление доверительных контактов между семьей и детским садом, повышение уровня заинтересованности</w:t>
      </w:r>
      <w:r w:rsidRPr="008A4A0C">
        <w:rPr>
          <w:rFonts w:ascii="Times New Roman" w:eastAsia="Times New Roman" w:hAnsi="Times New Roman" w:cs="Times New Roman"/>
          <w:spacing w:val="5"/>
          <w:w w:val="105"/>
          <w:sz w:val="24"/>
          <w:szCs w:val="24"/>
          <w:lang w:bidi="en-US"/>
        </w:rPr>
        <w:t xml:space="preserve"> </w:t>
      </w:r>
      <w:r w:rsidRPr="008A4A0C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родителей.</w:t>
      </w:r>
    </w:p>
    <w:p w:rsidR="003F025D" w:rsidRPr="004173B6" w:rsidRDefault="003F025D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W w:w="98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70"/>
        <w:gridCol w:w="1884"/>
        <w:gridCol w:w="1276"/>
        <w:gridCol w:w="2660"/>
      </w:tblGrid>
      <w:tr w:rsidR="003F025D" w:rsidRPr="004173B6" w:rsidTr="008A4A0C">
        <w:trPr>
          <w:trHeight w:val="551"/>
        </w:trPr>
        <w:tc>
          <w:tcPr>
            <w:tcW w:w="4070" w:type="dxa"/>
          </w:tcPr>
          <w:p w:rsidR="003F025D" w:rsidRPr="004173B6" w:rsidRDefault="003F025D" w:rsidP="008A4A0C">
            <w:pPr>
              <w:ind w:left="161" w:right="155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Мероприятия</w:t>
            </w:r>
          </w:p>
        </w:tc>
        <w:tc>
          <w:tcPr>
            <w:tcW w:w="1884" w:type="dxa"/>
          </w:tcPr>
          <w:p w:rsidR="003F025D" w:rsidRPr="004173B6" w:rsidRDefault="003F025D" w:rsidP="008A4A0C">
            <w:pPr>
              <w:ind w:left="240" w:right="193" w:hanging="2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Ответственные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 исполнители</w:t>
            </w:r>
          </w:p>
        </w:tc>
        <w:tc>
          <w:tcPr>
            <w:tcW w:w="1276" w:type="dxa"/>
          </w:tcPr>
          <w:p w:rsidR="003F025D" w:rsidRPr="004173B6" w:rsidRDefault="003F025D" w:rsidP="008A4A0C">
            <w:pPr>
              <w:ind w:left="135" w:right="12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660" w:type="dxa"/>
          </w:tcPr>
          <w:p w:rsidR="003F025D" w:rsidRPr="004173B6" w:rsidRDefault="003F025D" w:rsidP="008A4A0C">
            <w:pPr>
              <w:ind w:left="882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Результат</w:t>
            </w:r>
          </w:p>
        </w:tc>
      </w:tr>
      <w:tr w:rsidR="003F025D" w:rsidRPr="004173B6" w:rsidTr="008A4A0C">
        <w:trPr>
          <w:trHeight w:val="1957"/>
        </w:trPr>
        <w:tc>
          <w:tcPr>
            <w:tcW w:w="4070" w:type="dxa"/>
          </w:tcPr>
          <w:p w:rsidR="003F025D" w:rsidRPr="004173B6" w:rsidRDefault="003F025D" w:rsidP="00B402DA">
            <w:pPr>
              <w:ind w:firstLine="1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lastRenderedPageBreak/>
              <w:t>Использование в работе с родителями интерактивных</w:t>
            </w:r>
            <w:r w:rsidRPr="004173B6">
              <w:rPr>
                <w:rFonts w:ascii="Times New Roman" w:eastAsia="Times New Roman" w:hAnsi="Times New Roman" w:cs="Times New Roman"/>
                <w:spacing w:val="-50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методов (тренинги, акции, мастер-классы, проекты)</w:t>
            </w:r>
          </w:p>
        </w:tc>
        <w:tc>
          <w:tcPr>
            <w:tcW w:w="1884" w:type="dxa"/>
          </w:tcPr>
          <w:p w:rsidR="003F025D" w:rsidRPr="004173B6" w:rsidRDefault="007D7CA0" w:rsidP="00B402DA">
            <w:pPr>
              <w:ind w:left="111" w:right="24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</w:t>
            </w:r>
            <w:r w:rsidR="001158A6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276" w:type="dxa"/>
          </w:tcPr>
          <w:p w:rsidR="003F025D" w:rsidRPr="00B402DA" w:rsidRDefault="003F025D" w:rsidP="00B402D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</w:t>
            </w:r>
            <w:r w:rsidR="001158A6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20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-202</w:t>
            </w:r>
            <w:r w:rsidR="001158A6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4</w:t>
            </w:r>
          </w:p>
        </w:tc>
        <w:tc>
          <w:tcPr>
            <w:tcW w:w="2660" w:type="dxa"/>
          </w:tcPr>
          <w:p w:rsidR="003F025D" w:rsidRPr="004173B6" w:rsidRDefault="003F025D" w:rsidP="00B402DA">
            <w:pPr>
              <w:ind w:right="-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Повышение уровня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заинтересованности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родителей.</w:t>
            </w:r>
          </w:p>
        </w:tc>
      </w:tr>
      <w:tr w:rsidR="001158A6" w:rsidRPr="004173B6" w:rsidTr="008A4A0C">
        <w:trPr>
          <w:trHeight w:val="1257"/>
        </w:trPr>
        <w:tc>
          <w:tcPr>
            <w:tcW w:w="4070" w:type="dxa"/>
          </w:tcPr>
          <w:p w:rsidR="001158A6" w:rsidRPr="004173B6" w:rsidRDefault="001158A6" w:rsidP="00B402DA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Работа консультативного пункта по</w:t>
            </w:r>
          </w:p>
          <w:p w:rsidR="001158A6" w:rsidRPr="004173B6" w:rsidRDefault="001158A6" w:rsidP="00B402DA">
            <w:pPr>
              <w:pStyle w:val="TableParagraph"/>
              <w:ind w:left="0" w:hanging="68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оказанию помощи родителям в воспитании детей</w:t>
            </w:r>
          </w:p>
        </w:tc>
        <w:tc>
          <w:tcPr>
            <w:tcW w:w="1884" w:type="dxa"/>
          </w:tcPr>
          <w:p w:rsidR="001158A6" w:rsidRPr="007D7CA0" w:rsidRDefault="007D7CA0" w:rsidP="00B402DA">
            <w:pPr>
              <w:pStyle w:val="TableParagraph"/>
              <w:ind w:left="111" w:right="193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="001158A6" w:rsidRPr="004173B6">
              <w:rPr>
                <w:w w:val="105"/>
                <w:sz w:val="24"/>
                <w:szCs w:val="24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1158A6" w:rsidRPr="004173B6" w:rsidRDefault="001158A6" w:rsidP="00B402DA">
            <w:pPr>
              <w:pStyle w:val="TableParagraph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Ежегод</w:t>
            </w:r>
            <w:r w:rsidRPr="004173B6">
              <w:rPr>
                <w:w w:val="105"/>
                <w:sz w:val="24"/>
                <w:szCs w:val="24"/>
              </w:rPr>
              <w:t>но</w:t>
            </w:r>
          </w:p>
        </w:tc>
        <w:tc>
          <w:tcPr>
            <w:tcW w:w="2660" w:type="dxa"/>
          </w:tcPr>
          <w:p w:rsidR="001158A6" w:rsidRPr="004173B6" w:rsidRDefault="001158A6" w:rsidP="00B402DA">
            <w:pPr>
              <w:ind w:right="-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Повышение уровня</w:t>
            </w:r>
          </w:p>
          <w:p w:rsidR="001158A6" w:rsidRPr="004173B6" w:rsidRDefault="001158A6" w:rsidP="00B402DA">
            <w:pPr>
              <w:pStyle w:val="TableParagraph"/>
              <w:ind w:left="0" w:right="-3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 xml:space="preserve">педагогической </w:t>
            </w:r>
            <w:r w:rsidRPr="004173B6">
              <w:rPr>
                <w:w w:val="105"/>
                <w:sz w:val="24"/>
                <w:szCs w:val="24"/>
                <w:lang w:val="ru-RU"/>
              </w:rPr>
              <w:t>компетенции родителей.</w:t>
            </w:r>
          </w:p>
        </w:tc>
      </w:tr>
      <w:tr w:rsidR="003F025D" w:rsidRPr="004173B6" w:rsidTr="008A4A0C">
        <w:trPr>
          <w:trHeight w:val="825"/>
        </w:trPr>
        <w:tc>
          <w:tcPr>
            <w:tcW w:w="4070" w:type="dxa"/>
          </w:tcPr>
          <w:p w:rsidR="003F025D" w:rsidRPr="004173B6" w:rsidRDefault="003F025D" w:rsidP="00B402DA">
            <w:pPr>
              <w:pStyle w:val="TableParagraph"/>
              <w:ind w:left="0" w:hanging="95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Использование ИКТ в работе с родителями.</w:t>
            </w:r>
          </w:p>
        </w:tc>
        <w:tc>
          <w:tcPr>
            <w:tcW w:w="1884" w:type="dxa"/>
          </w:tcPr>
          <w:p w:rsidR="003F025D" w:rsidRPr="007D7CA0" w:rsidRDefault="007D7CA0" w:rsidP="00B402DA">
            <w:pPr>
              <w:pStyle w:val="TableParagraph"/>
              <w:ind w:left="111" w:right="193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="001158A6" w:rsidRPr="004173B6">
              <w:rPr>
                <w:w w:val="105"/>
                <w:sz w:val="24"/>
                <w:szCs w:val="24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3F025D" w:rsidRPr="004173B6" w:rsidRDefault="001158A6" w:rsidP="00B402DA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Ежегод</w:t>
            </w:r>
            <w:r w:rsidRPr="004173B6">
              <w:rPr>
                <w:w w:val="105"/>
                <w:sz w:val="24"/>
                <w:szCs w:val="24"/>
              </w:rPr>
              <w:t>но</w:t>
            </w:r>
          </w:p>
        </w:tc>
        <w:tc>
          <w:tcPr>
            <w:tcW w:w="2660" w:type="dxa"/>
          </w:tcPr>
          <w:p w:rsidR="003F025D" w:rsidRPr="004173B6" w:rsidRDefault="003F025D" w:rsidP="00B402DA">
            <w:pPr>
              <w:pStyle w:val="TableParagraph"/>
              <w:ind w:left="0" w:right="-3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Информированность</w:t>
            </w:r>
          </w:p>
          <w:p w:rsidR="003F025D" w:rsidRPr="004173B6" w:rsidRDefault="00530EC6" w:rsidP="00B402DA">
            <w:pPr>
              <w:pStyle w:val="TableParagraph"/>
              <w:ind w:left="0" w:right="-33"/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родителей о работе </w:t>
            </w:r>
            <w:r w:rsidR="003F025D" w:rsidRPr="004173B6">
              <w:rPr>
                <w:w w:val="105"/>
                <w:sz w:val="24"/>
                <w:szCs w:val="24"/>
                <w:lang w:val="ru-RU"/>
              </w:rPr>
              <w:t>ОО</w:t>
            </w:r>
          </w:p>
        </w:tc>
      </w:tr>
      <w:tr w:rsidR="001158A6" w:rsidRPr="004173B6" w:rsidTr="008A4A0C">
        <w:trPr>
          <w:trHeight w:val="550"/>
        </w:trPr>
        <w:tc>
          <w:tcPr>
            <w:tcW w:w="4070" w:type="dxa"/>
            <w:tcBorders>
              <w:bottom w:val="nil"/>
            </w:tcBorders>
          </w:tcPr>
          <w:p w:rsidR="001158A6" w:rsidRPr="004173B6" w:rsidRDefault="001158A6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Работа с родителями по самореализации личности их детей</w:t>
            </w:r>
          </w:p>
        </w:tc>
        <w:tc>
          <w:tcPr>
            <w:tcW w:w="1884" w:type="dxa"/>
            <w:tcBorders>
              <w:bottom w:val="nil"/>
            </w:tcBorders>
          </w:tcPr>
          <w:p w:rsidR="001158A6" w:rsidRPr="00530EC6" w:rsidRDefault="001158A6" w:rsidP="00B402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1158A6" w:rsidRPr="004173B6" w:rsidRDefault="001158A6" w:rsidP="00B402DA">
            <w:pPr>
              <w:pStyle w:val="TableParagraph"/>
              <w:ind w:left="0" w:right="126"/>
              <w:contextualSpacing/>
              <w:rPr>
                <w:sz w:val="24"/>
                <w:szCs w:val="24"/>
              </w:rPr>
            </w:pPr>
            <w:r w:rsidRPr="004173B6">
              <w:rPr>
                <w:sz w:val="24"/>
                <w:szCs w:val="24"/>
              </w:rPr>
              <w:t>Ежегод</w:t>
            </w:r>
            <w:r w:rsidRPr="004173B6">
              <w:rPr>
                <w:w w:val="105"/>
                <w:sz w:val="24"/>
                <w:szCs w:val="24"/>
              </w:rPr>
              <w:t>но</w:t>
            </w:r>
          </w:p>
        </w:tc>
        <w:tc>
          <w:tcPr>
            <w:tcW w:w="2660" w:type="dxa"/>
            <w:vMerge w:val="restart"/>
          </w:tcPr>
          <w:p w:rsidR="001158A6" w:rsidRPr="004173B6" w:rsidRDefault="001158A6" w:rsidP="00B402DA">
            <w:pPr>
              <w:pStyle w:val="TableParagraph"/>
              <w:ind w:left="0" w:right="-33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Увеличение доли родителей с</w:t>
            </w:r>
            <w:r w:rsidRPr="004173B6">
              <w:rPr>
                <w:spacing w:val="-3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 xml:space="preserve">высоким уровнем участия в мероприятиях по самореализации личности </w:t>
            </w:r>
            <w:r w:rsidRPr="004173B6">
              <w:rPr>
                <w:spacing w:val="4"/>
                <w:w w:val="105"/>
                <w:sz w:val="24"/>
                <w:szCs w:val="24"/>
                <w:lang w:val="ru-RU"/>
              </w:rPr>
              <w:t>их</w:t>
            </w:r>
            <w:r w:rsidRPr="004173B6">
              <w:rPr>
                <w:spacing w:val="-2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детей</w:t>
            </w:r>
          </w:p>
        </w:tc>
      </w:tr>
      <w:tr w:rsidR="001158A6" w:rsidRPr="004173B6" w:rsidTr="008A4A0C">
        <w:trPr>
          <w:trHeight w:val="681"/>
        </w:trPr>
        <w:tc>
          <w:tcPr>
            <w:tcW w:w="4070" w:type="dxa"/>
            <w:tcBorders>
              <w:top w:val="nil"/>
              <w:bottom w:val="nil"/>
            </w:tcBorders>
          </w:tcPr>
          <w:p w:rsidR="001158A6" w:rsidRPr="004173B6" w:rsidRDefault="001158A6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884" w:type="dxa"/>
            <w:tcBorders>
              <w:top w:val="nil"/>
              <w:bottom w:val="nil"/>
            </w:tcBorders>
          </w:tcPr>
          <w:p w:rsidR="001158A6" w:rsidRPr="007D7CA0" w:rsidRDefault="007D7CA0" w:rsidP="00B402D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1158A6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1158A6" w:rsidRPr="004173B6" w:rsidRDefault="001158A6" w:rsidP="008A4A0C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1158A6" w:rsidRPr="004173B6" w:rsidRDefault="001158A6" w:rsidP="008A4A0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58A6" w:rsidRPr="004173B6" w:rsidTr="008A4A0C">
        <w:trPr>
          <w:trHeight w:val="689"/>
        </w:trPr>
        <w:tc>
          <w:tcPr>
            <w:tcW w:w="4070" w:type="dxa"/>
            <w:tcBorders>
              <w:top w:val="nil"/>
            </w:tcBorders>
          </w:tcPr>
          <w:p w:rsidR="001158A6" w:rsidRPr="004173B6" w:rsidRDefault="001158A6" w:rsidP="008A4A0C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nil"/>
            </w:tcBorders>
          </w:tcPr>
          <w:p w:rsidR="001158A6" w:rsidRPr="004173B6" w:rsidRDefault="001158A6" w:rsidP="00B402DA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1158A6" w:rsidRPr="004173B6" w:rsidRDefault="001158A6" w:rsidP="008A4A0C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660" w:type="dxa"/>
            <w:vMerge/>
            <w:tcBorders>
              <w:top w:val="nil"/>
            </w:tcBorders>
          </w:tcPr>
          <w:p w:rsidR="001158A6" w:rsidRPr="004173B6" w:rsidRDefault="001158A6" w:rsidP="008A4A0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025D" w:rsidRPr="004173B6" w:rsidTr="00E459E6">
        <w:trPr>
          <w:trHeight w:val="278"/>
        </w:trPr>
        <w:tc>
          <w:tcPr>
            <w:tcW w:w="9890" w:type="dxa"/>
            <w:gridSpan w:val="4"/>
          </w:tcPr>
          <w:p w:rsidR="003F025D" w:rsidRPr="004173B6" w:rsidRDefault="003F025D" w:rsidP="008A4A0C">
            <w:pPr>
              <w:pStyle w:val="TableParagraph"/>
              <w:ind w:left="3898" w:right="3889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Оценка результатов</w:t>
            </w:r>
          </w:p>
        </w:tc>
      </w:tr>
      <w:tr w:rsidR="003F025D" w:rsidRPr="004173B6" w:rsidTr="008A4A0C">
        <w:trPr>
          <w:trHeight w:val="548"/>
        </w:trPr>
        <w:tc>
          <w:tcPr>
            <w:tcW w:w="4070" w:type="dxa"/>
            <w:tcBorders>
              <w:bottom w:val="nil"/>
            </w:tcBorders>
          </w:tcPr>
          <w:p w:rsidR="003F025D" w:rsidRPr="004173B6" w:rsidRDefault="003F025D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Мониторинг удовлетворенности</w:t>
            </w:r>
          </w:p>
          <w:p w:rsidR="003F025D" w:rsidRPr="004173B6" w:rsidRDefault="003F025D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родителей работой ОУ</w:t>
            </w:r>
          </w:p>
        </w:tc>
        <w:tc>
          <w:tcPr>
            <w:tcW w:w="1884" w:type="dxa"/>
            <w:tcBorders>
              <w:bottom w:val="nil"/>
            </w:tcBorders>
          </w:tcPr>
          <w:p w:rsidR="003F025D" w:rsidRPr="007D7CA0" w:rsidRDefault="003F025D" w:rsidP="007D7CA0">
            <w:pPr>
              <w:pStyle w:val="TableParagraph"/>
              <w:ind w:left="111"/>
              <w:contextualSpacing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3F025D" w:rsidRPr="004173B6" w:rsidRDefault="003F025D" w:rsidP="00B402DA">
            <w:pPr>
              <w:pStyle w:val="TableParagraph"/>
              <w:ind w:left="0" w:right="129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2660" w:type="dxa"/>
            <w:tcBorders>
              <w:bottom w:val="nil"/>
            </w:tcBorders>
          </w:tcPr>
          <w:p w:rsidR="003F025D" w:rsidRPr="004173B6" w:rsidRDefault="003F025D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Анализ результатов</w:t>
            </w:r>
          </w:p>
          <w:p w:rsidR="003F025D" w:rsidRPr="004173B6" w:rsidRDefault="003F025D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мониторинга.</w:t>
            </w:r>
          </w:p>
        </w:tc>
      </w:tr>
      <w:tr w:rsidR="003F025D" w:rsidRPr="004173B6" w:rsidTr="008A4A0C">
        <w:trPr>
          <w:trHeight w:val="1393"/>
        </w:trPr>
        <w:tc>
          <w:tcPr>
            <w:tcW w:w="4070" w:type="dxa"/>
            <w:tcBorders>
              <w:top w:val="nil"/>
            </w:tcBorders>
          </w:tcPr>
          <w:p w:rsidR="003F025D" w:rsidRPr="004173B6" w:rsidRDefault="003F025D" w:rsidP="008A4A0C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1884" w:type="dxa"/>
            <w:tcBorders>
              <w:top w:val="nil"/>
            </w:tcBorders>
          </w:tcPr>
          <w:p w:rsidR="003F025D" w:rsidRPr="007D7CA0" w:rsidRDefault="007D7CA0" w:rsidP="00B402DA">
            <w:pPr>
              <w:pStyle w:val="TableParagraph"/>
              <w:ind w:left="111" w:right="193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В</w:t>
            </w:r>
            <w:r w:rsidR="003F025D" w:rsidRPr="004173B6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3F025D" w:rsidRPr="004173B6" w:rsidRDefault="003F025D" w:rsidP="00B402DA">
            <w:pPr>
              <w:pStyle w:val="TableParagraph"/>
              <w:ind w:left="0"/>
              <w:contextualSpacing/>
              <w:jc w:val="center"/>
              <w:rPr>
                <w:sz w:val="24"/>
                <w:szCs w:val="24"/>
              </w:rPr>
            </w:pPr>
          </w:p>
          <w:p w:rsidR="003F025D" w:rsidRPr="004173B6" w:rsidRDefault="003F025D" w:rsidP="00B402DA">
            <w:pPr>
              <w:pStyle w:val="TableParagraph"/>
              <w:ind w:left="111" w:right="193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3F025D" w:rsidRPr="004173B6" w:rsidRDefault="003F025D" w:rsidP="008A4A0C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nil"/>
            </w:tcBorders>
          </w:tcPr>
          <w:p w:rsidR="003F025D" w:rsidRPr="004173B6" w:rsidRDefault="003F025D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  <w:p w:rsidR="003F025D" w:rsidRPr="004173B6" w:rsidRDefault="003F025D" w:rsidP="00B402DA">
            <w:pPr>
              <w:pStyle w:val="TableParagraph"/>
              <w:ind w:left="0" w:firstLine="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Определение перспектив </w:t>
            </w:r>
            <w:r w:rsidRPr="004173B6">
              <w:rPr>
                <w:sz w:val="24"/>
                <w:szCs w:val="24"/>
              </w:rPr>
              <w:t>деятельности.</w:t>
            </w:r>
          </w:p>
        </w:tc>
      </w:tr>
    </w:tbl>
    <w:p w:rsidR="00B402DA" w:rsidRDefault="00B402D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E459E6" w:rsidRPr="004173B6" w:rsidRDefault="00AD3350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6</w:t>
      </w:r>
      <w:r w:rsidR="00E459E6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.3.</w:t>
      </w:r>
      <w:r w:rsidR="00A66F42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Создание условий для успешной социализации и гражданского становления личности </w:t>
      </w:r>
    </w:p>
    <w:p w:rsidR="00A66F42" w:rsidRPr="004173B6" w:rsidRDefault="00AD3350" w:rsidP="004173B6">
      <w:pPr>
        <w:widowControl w:val="0"/>
        <w:autoSpaceDE w:val="0"/>
        <w:autoSpaceDN w:val="0"/>
        <w:spacing w:after="0" w:line="240" w:lineRule="auto"/>
        <w:ind w:left="368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A66F42"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Целевые ориентиры</w:t>
      </w:r>
      <w:r w:rsidR="00A66F42" w:rsidRPr="004173B6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:</w:t>
      </w:r>
    </w:p>
    <w:p w:rsidR="00A66F42" w:rsidRPr="004173B6" w:rsidRDefault="00A66F4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Совершенствование системы социального партнёрства с целью создания условий для успешной социализации детей.</w:t>
      </w:r>
    </w:p>
    <w:p w:rsidR="00A66F42" w:rsidRDefault="00A66F4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Совершенствование системы патриотического воспитания детей через организацию и проведение тематических мероприятий, акций, форумов; мотивирование их на создание детских проектов патриотической тематики.</w:t>
      </w:r>
    </w:p>
    <w:p w:rsidR="00B402DA" w:rsidRDefault="00B402D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B402DA" w:rsidRPr="004173B6" w:rsidRDefault="00B402DA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W w:w="963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4"/>
        <w:gridCol w:w="3326"/>
        <w:gridCol w:w="1559"/>
        <w:gridCol w:w="1276"/>
        <w:gridCol w:w="2828"/>
      </w:tblGrid>
      <w:tr w:rsidR="00A66F42" w:rsidRPr="004173B6" w:rsidTr="00B402DA">
        <w:trPr>
          <w:trHeight w:val="551"/>
        </w:trPr>
        <w:tc>
          <w:tcPr>
            <w:tcW w:w="644" w:type="dxa"/>
          </w:tcPr>
          <w:p w:rsidR="00A66F42" w:rsidRPr="004173B6" w:rsidRDefault="00A66F42" w:rsidP="004173B6">
            <w:pPr>
              <w:ind w:left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№</w:t>
            </w:r>
          </w:p>
          <w:p w:rsidR="00A66F42" w:rsidRPr="00B402DA" w:rsidRDefault="00A66F42" w:rsidP="00B402DA">
            <w:pPr>
              <w:ind w:right="20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3326" w:type="dxa"/>
          </w:tcPr>
          <w:p w:rsidR="00A66F42" w:rsidRPr="004173B6" w:rsidRDefault="00A66F42" w:rsidP="004173B6">
            <w:pPr>
              <w:ind w:left="60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Мероприятия</w:t>
            </w:r>
          </w:p>
        </w:tc>
        <w:tc>
          <w:tcPr>
            <w:tcW w:w="1559" w:type="dxa"/>
          </w:tcPr>
          <w:p w:rsidR="00A66F42" w:rsidRPr="004173B6" w:rsidRDefault="00A66F42" w:rsidP="004173B6">
            <w:pPr>
              <w:ind w:left="38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Исполнители</w:t>
            </w:r>
          </w:p>
        </w:tc>
        <w:tc>
          <w:tcPr>
            <w:tcW w:w="1276" w:type="dxa"/>
          </w:tcPr>
          <w:p w:rsidR="00A66F42" w:rsidRPr="004173B6" w:rsidRDefault="00A66F42" w:rsidP="004173B6">
            <w:pPr>
              <w:ind w:left="41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828" w:type="dxa"/>
          </w:tcPr>
          <w:p w:rsidR="00A66F42" w:rsidRPr="004173B6" w:rsidRDefault="00A66F42" w:rsidP="004173B6">
            <w:pPr>
              <w:ind w:left="1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Ожидаемые результаты</w:t>
            </w:r>
          </w:p>
        </w:tc>
      </w:tr>
      <w:tr w:rsidR="00A66F42" w:rsidRPr="004173B6" w:rsidTr="00E459E6">
        <w:trPr>
          <w:trHeight w:val="278"/>
        </w:trPr>
        <w:tc>
          <w:tcPr>
            <w:tcW w:w="644" w:type="dxa"/>
          </w:tcPr>
          <w:p w:rsidR="00A66F42" w:rsidRPr="004173B6" w:rsidRDefault="00A66F42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8989" w:type="dxa"/>
            <w:gridSpan w:val="4"/>
          </w:tcPr>
          <w:p w:rsidR="00A66F42" w:rsidRPr="004173B6" w:rsidRDefault="00A66F42" w:rsidP="004173B6">
            <w:pPr>
              <w:ind w:left="896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bidi="en-US"/>
              </w:rPr>
              <w:t>Гражданско-патриотическое и духовно-нравственное воспитание.</w:t>
            </w:r>
          </w:p>
        </w:tc>
      </w:tr>
      <w:tr w:rsidR="00A66F42" w:rsidRPr="004173B6" w:rsidTr="00B402DA">
        <w:trPr>
          <w:trHeight w:val="1135"/>
        </w:trPr>
        <w:tc>
          <w:tcPr>
            <w:tcW w:w="644" w:type="dxa"/>
          </w:tcPr>
          <w:p w:rsidR="00A66F42" w:rsidRPr="004173B6" w:rsidRDefault="00A66F4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1</w:t>
            </w:r>
          </w:p>
        </w:tc>
        <w:tc>
          <w:tcPr>
            <w:tcW w:w="3326" w:type="dxa"/>
          </w:tcPr>
          <w:p w:rsidR="00A66F42" w:rsidRPr="004173B6" w:rsidRDefault="00A66F42" w:rsidP="00E73C5E">
            <w:pPr>
              <w:tabs>
                <w:tab w:val="left" w:pos="2220"/>
              </w:tabs>
              <w:ind w:right="-3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Совершенствование системы</w:t>
            </w:r>
            <w:r w:rsidR="00B402DA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bidi="en-US"/>
              </w:rPr>
              <w:t>по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гражданско-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патриотическому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воспитанию</w:t>
            </w:r>
          </w:p>
        </w:tc>
        <w:tc>
          <w:tcPr>
            <w:tcW w:w="1559" w:type="dxa"/>
          </w:tcPr>
          <w:p w:rsidR="00A66F42" w:rsidRPr="004173B6" w:rsidRDefault="00A66F42" w:rsidP="004173B6">
            <w:pPr>
              <w:ind w:left="1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воспитатель</w:t>
            </w:r>
          </w:p>
        </w:tc>
        <w:tc>
          <w:tcPr>
            <w:tcW w:w="1276" w:type="dxa"/>
          </w:tcPr>
          <w:p w:rsidR="00A66F42" w:rsidRPr="004173B6" w:rsidRDefault="00A66F42" w:rsidP="004173B6">
            <w:pPr>
              <w:ind w:left="11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201</w:t>
            </w:r>
            <w:r w:rsidR="001158A6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9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-202</w:t>
            </w:r>
            <w:r w:rsidR="001158A6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4</w:t>
            </w:r>
          </w:p>
        </w:tc>
        <w:tc>
          <w:tcPr>
            <w:tcW w:w="2828" w:type="dxa"/>
          </w:tcPr>
          <w:p w:rsidR="00A66F42" w:rsidRPr="004173B6" w:rsidRDefault="00E73C5E" w:rsidP="00E73C5E">
            <w:pPr>
              <w:tabs>
                <w:tab w:val="left" w:pos="1443"/>
              </w:tabs>
              <w:ind w:left="-4" w:right="-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Совершенствование системы </w:t>
            </w:r>
            <w:r w:rsidR="00A66F42"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гражданско- патриотического воспитания.</w:t>
            </w:r>
          </w:p>
        </w:tc>
      </w:tr>
      <w:tr w:rsidR="004C7A12" w:rsidRPr="004173B6" w:rsidTr="00E73C5E">
        <w:trPr>
          <w:trHeight w:val="1392"/>
        </w:trPr>
        <w:tc>
          <w:tcPr>
            <w:tcW w:w="644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lastRenderedPageBreak/>
              <w:t>2</w:t>
            </w:r>
          </w:p>
        </w:tc>
        <w:tc>
          <w:tcPr>
            <w:tcW w:w="3326" w:type="dxa"/>
          </w:tcPr>
          <w:p w:rsidR="004C7A12" w:rsidRPr="00E73C5E" w:rsidRDefault="004C7A12" w:rsidP="00E73C5E">
            <w:pPr>
              <w:tabs>
                <w:tab w:val="left" w:pos="2341"/>
              </w:tabs>
              <w:ind w:right="-3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</w:t>
            </w:r>
            <w:r w:rsid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оведение методических семинаров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и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педсоветов</w:t>
            </w:r>
            <w:r w:rsid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bidi="en-US"/>
              </w:rPr>
              <w:t xml:space="preserve">по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реализации программы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гражданско-патриотической </w:t>
            </w:r>
            <w:r w:rsidRP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направленности.</w:t>
            </w:r>
          </w:p>
        </w:tc>
        <w:tc>
          <w:tcPr>
            <w:tcW w:w="1559" w:type="dxa"/>
          </w:tcPr>
          <w:p w:rsidR="004C7A12" w:rsidRPr="007D7CA0" w:rsidRDefault="007D7CA0" w:rsidP="004173B6">
            <w:pPr>
              <w:ind w:left="1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1158A6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4C7A12" w:rsidRPr="00B402DA" w:rsidRDefault="001158A6" w:rsidP="00B402DA">
            <w:pPr>
              <w:pStyle w:val="TableParagraph"/>
              <w:ind w:left="0" w:right="129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2828" w:type="dxa"/>
          </w:tcPr>
          <w:p w:rsidR="004C7A12" w:rsidRPr="004173B6" w:rsidRDefault="004C7A12" w:rsidP="00E73C5E">
            <w:pPr>
              <w:ind w:left="-4" w:right="-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Методические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разработки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bidi="en-US"/>
              </w:rPr>
              <w:t>по</w:t>
            </w:r>
            <w:r w:rsidR="00E73C5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организации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гражданско</w:t>
            </w:r>
            <w:r w:rsid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-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патриотического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воспитания.</w:t>
            </w:r>
          </w:p>
        </w:tc>
      </w:tr>
      <w:tr w:rsidR="00E73C5E" w:rsidRPr="004173B6" w:rsidTr="00E73C5E">
        <w:trPr>
          <w:trHeight w:val="1121"/>
        </w:trPr>
        <w:tc>
          <w:tcPr>
            <w:tcW w:w="644" w:type="dxa"/>
          </w:tcPr>
          <w:p w:rsidR="00E73C5E" w:rsidRPr="004173B6" w:rsidRDefault="00E73C5E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3"/>
                <w:sz w:val="24"/>
                <w:szCs w:val="24"/>
              </w:rPr>
              <w:t>3</w:t>
            </w:r>
          </w:p>
        </w:tc>
        <w:tc>
          <w:tcPr>
            <w:tcW w:w="3326" w:type="dxa"/>
          </w:tcPr>
          <w:p w:rsidR="00E73C5E" w:rsidRPr="00B402DA" w:rsidRDefault="00E73C5E" w:rsidP="00B402DA">
            <w:pPr>
              <w:pStyle w:val="TableParagraph"/>
              <w:tabs>
                <w:tab w:val="left" w:pos="2348"/>
              </w:tabs>
              <w:ind w:left="0" w:right="-28"/>
              <w:contextualSpacing/>
              <w:rPr>
                <w:sz w:val="24"/>
                <w:szCs w:val="24"/>
                <w:lang w:val="ru-RU"/>
              </w:rPr>
            </w:pPr>
            <w:r w:rsidRPr="00B402DA">
              <w:rPr>
                <w:w w:val="105"/>
                <w:sz w:val="24"/>
                <w:szCs w:val="24"/>
                <w:lang w:val="ru-RU"/>
              </w:rPr>
              <w:t>Организация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B402DA">
              <w:rPr>
                <w:w w:val="105"/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402DA">
              <w:rPr>
                <w:w w:val="105"/>
                <w:sz w:val="24"/>
                <w:szCs w:val="24"/>
                <w:lang w:val="ru-RU"/>
              </w:rPr>
              <w:t>проведение</w:t>
            </w:r>
          </w:p>
          <w:p w:rsidR="00E73C5E" w:rsidRPr="00B402DA" w:rsidRDefault="00E73C5E" w:rsidP="00B402DA">
            <w:pPr>
              <w:pStyle w:val="TableParagraph"/>
              <w:tabs>
                <w:tab w:val="left" w:pos="2219"/>
              </w:tabs>
              <w:ind w:left="0" w:right="-28"/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>м</w:t>
            </w:r>
            <w:r w:rsidRPr="00B402DA">
              <w:rPr>
                <w:w w:val="105"/>
                <w:sz w:val="24"/>
                <w:szCs w:val="24"/>
                <w:lang w:val="ru-RU"/>
              </w:rPr>
              <w:t>ероприятий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B402DA">
              <w:rPr>
                <w:spacing w:val="4"/>
                <w:w w:val="105"/>
                <w:sz w:val="24"/>
                <w:szCs w:val="24"/>
                <w:lang w:val="ru-RU"/>
              </w:rPr>
              <w:t>по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lang w:val="ru-RU"/>
              </w:rPr>
              <w:t xml:space="preserve">ознакомлению </w:t>
            </w:r>
            <w:r w:rsidRPr="00B402DA">
              <w:rPr>
                <w:w w:val="105"/>
                <w:sz w:val="24"/>
                <w:szCs w:val="24"/>
                <w:lang w:val="ru-RU"/>
              </w:rPr>
              <w:t>с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lang w:val="ru-RU"/>
              </w:rPr>
              <w:t xml:space="preserve">родным </w:t>
            </w:r>
            <w:r w:rsidRPr="00B402DA">
              <w:rPr>
                <w:w w:val="105"/>
                <w:sz w:val="24"/>
                <w:szCs w:val="24"/>
                <w:lang w:val="ru-RU"/>
              </w:rPr>
              <w:t>краем,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B402DA">
              <w:rPr>
                <w:w w:val="105"/>
                <w:sz w:val="24"/>
                <w:szCs w:val="24"/>
                <w:lang w:val="ru-RU"/>
              </w:rPr>
              <w:t>историей страны</w:t>
            </w:r>
          </w:p>
        </w:tc>
        <w:tc>
          <w:tcPr>
            <w:tcW w:w="1559" w:type="dxa"/>
          </w:tcPr>
          <w:p w:rsidR="00E73C5E" w:rsidRPr="007D7CA0" w:rsidRDefault="007D7CA0" w:rsidP="004173B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="00E73C5E" w:rsidRPr="004173B6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оспитатель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E73C5E" w:rsidRPr="004173B6" w:rsidRDefault="00E73C5E" w:rsidP="004173B6">
            <w:pPr>
              <w:pStyle w:val="TableParagraph"/>
              <w:ind w:left="11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201</w:t>
            </w:r>
            <w:r w:rsidRPr="004173B6">
              <w:rPr>
                <w:w w:val="105"/>
                <w:sz w:val="24"/>
                <w:szCs w:val="24"/>
                <w:lang w:val="ru-RU"/>
              </w:rPr>
              <w:t>9</w:t>
            </w:r>
            <w:r w:rsidRPr="004173B6">
              <w:rPr>
                <w:w w:val="105"/>
                <w:sz w:val="24"/>
                <w:szCs w:val="24"/>
              </w:rPr>
              <w:t>-202</w:t>
            </w:r>
            <w:r w:rsidRPr="004173B6">
              <w:rPr>
                <w:w w:val="105"/>
                <w:sz w:val="24"/>
                <w:szCs w:val="24"/>
                <w:lang w:val="ru-RU"/>
              </w:rPr>
              <w:t>4</w:t>
            </w:r>
          </w:p>
        </w:tc>
        <w:tc>
          <w:tcPr>
            <w:tcW w:w="2828" w:type="dxa"/>
          </w:tcPr>
          <w:p w:rsidR="00E73C5E" w:rsidRPr="00F43B33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F43B33">
              <w:rPr>
                <w:w w:val="105"/>
                <w:sz w:val="24"/>
                <w:szCs w:val="24"/>
                <w:lang w:val="ru-RU"/>
              </w:rPr>
              <w:t>Сохранение и развитие</w:t>
            </w:r>
          </w:p>
          <w:p w:rsidR="00E73C5E" w:rsidRPr="00E73C5E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чувства гордости за свою</w:t>
            </w:r>
          </w:p>
          <w:p w:rsidR="00E73C5E" w:rsidRPr="00E73C5E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страну.</w:t>
            </w:r>
          </w:p>
        </w:tc>
      </w:tr>
      <w:tr w:rsidR="00E73C5E" w:rsidRPr="004173B6" w:rsidTr="00D53BED">
        <w:trPr>
          <w:trHeight w:val="278"/>
        </w:trPr>
        <w:tc>
          <w:tcPr>
            <w:tcW w:w="644" w:type="dxa"/>
            <w:tcBorders>
              <w:bottom w:val="nil"/>
            </w:tcBorders>
          </w:tcPr>
          <w:p w:rsidR="00E73C5E" w:rsidRPr="004173B6" w:rsidRDefault="00E73C5E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3"/>
                <w:sz w:val="24"/>
                <w:szCs w:val="24"/>
              </w:rPr>
              <w:t>4</w:t>
            </w:r>
          </w:p>
        </w:tc>
        <w:tc>
          <w:tcPr>
            <w:tcW w:w="3326" w:type="dxa"/>
            <w:vMerge w:val="restart"/>
          </w:tcPr>
          <w:p w:rsidR="00E73C5E" w:rsidRPr="00E73C5E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w w:val="105"/>
                <w:sz w:val="24"/>
                <w:szCs w:val="24"/>
                <w:lang w:val="ru-RU"/>
              </w:rPr>
              <w:t>презентаций</w:t>
            </w:r>
            <w:r w:rsidRPr="00E73C5E">
              <w:rPr>
                <w:w w:val="105"/>
                <w:sz w:val="24"/>
                <w:szCs w:val="24"/>
                <w:lang w:val="ru-RU"/>
              </w:rPr>
              <w:tab/>
              <w:t>с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w w:val="105"/>
                <w:sz w:val="24"/>
                <w:szCs w:val="24"/>
                <w:lang w:val="ru-RU"/>
              </w:rPr>
              <w:t>тематикой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w w:val="105"/>
                <w:sz w:val="24"/>
                <w:szCs w:val="24"/>
                <w:lang w:val="ru-RU"/>
              </w:rPr>
              <w:t>гражданско</w:t>
            </w:r>
            <w:r>
              <w:rPr>
                <w:w w:val="105"/>
                <w:sz w:val="24"/>
                <w:szCs w:val="24"/>
                <w:lang w:val="ru-RU"/>
              </w:rPr>
              <w:t xml:space="preserve">- </w:t>
            </w:r>
            <w:r w:rsidRPr="00E73C5E">
              <w:rPr>
                <w:w w:val="105"/>
                <w:sz w:val="24"/>
                <w:szCs w:val="24"/>
                <w:lang w:val="ru-RU"/>
              </w:rPr>
              <w:t>патриотического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w w:val="105"/>
                <w:sz w:val="24"/>
                <w:szCs w:val="24"/>
                <w:lang w:val="ru-RU"/>
              </w:rPr>
              <w:t>воспитания</w:t>
            </w:r>
          </w:p>
        </w:tc>
        <w:tc>
          <w:tcPr>
            <w:tcW w:w="1559" w:type="dxa"/>
            <w:tcBorders>
              <w:bottom w:val="nil"/>
            </w:tcBorders>
          </w:tcPr>
          <w:p w:rsidR="00E73C5E" w:rsidRPr="004173B6" w:rsidRDefault="007D7CA0" w:rsidP="004173B6">
            <w:pPr>
              <w:pStyle w:val="TableParagraph"/>
              <w:ind w:left="11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</w:t>
            </w:r>
            <w:r w:rsidR="00E73C5E" w:rsidRPr="004173B6">
              <w:rPr>
                <w:w w:val="105"/>
                <w:sz w:val="24"/>
                <w:szCs w:val="24"/>
                <w:lang w:val="ru-RU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11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20</w:t>
            </w:r>
            <w:r w:rsidRPr="004173B6">
              <w:rPr>
                <w:w w:val="105"/>
                <w:sz w:val="24"/>
                <w:szCs w:val="24"/>
                <w:lang w:val="ru-RU"/>
              </w:rPr>
              <w:t>20</w:t>
            </w:r>
            <w:r w:rsidRPr="004173B6">
              <w:rPr>
                <w:w w:val="105"/>
                <w:sz w:val="24"/>
                <w:szCs w:val="24"/>
              </w:rPr>
              <w:t>-202</w:t>
            </w:r>
            <w:r w:rsidRPr="004173B6">
              <w:rPr>
                <w:w w:val="105"/>
                <w:sz w:val="24"/>
                <w:szCs w:val="24"/>
                <w:lang w:val="ru-RU"/>
              </w:rPr>
              <w:t>4</w:t>
            </w:r>
          </w:p>
        </w:tc>
        <w:tc>
          <w:tcPr>
            <w:tcW w:w="2828" w:type="dxa"/>
            <w:vMerge w:val="restart"/>
          </w:tcPr>
          <w:p w:rsidR="00E73C5E" w:rsidRPr="00E73C5E" w:rsidRDefault="00E73C5E" w:rsidP="00E73C5E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w w:val="105"/>
                <w:sz w:val="24"/>
                <w:szCs w:val="24"/>
                <w:lang w:val="ru-RU"/>
              </w:rPr>
              <w:t>информационной базы в</w:t>
            </w:r>
            <w:r>
              <w:rPr>
                <w:sz w:val="24"/>
                <w:szCs w:val="24"/>
                <w:lang w:val="ru-RU"/>
              </w:rPr>
              <w:t xml:space="preserve"> ц</w:t>
            </w:r>
            <w:r>
              <w:rPr>
                <w:w w:val="105"/>
                <w:sz w:val="24"/>
                <w:szCs w:val="24"/>
                <w:lang w:val="ru-RU"/>
              </w:rPr>
              <w:t xml:space="preserve">елях </w:t>
            </w:r>
            <w:r w:rsidRPr="00E73C5E">
              <w:rPr>
                <w:w w:val="105"/>
                <w:sz w:val="24"/>
                <w:szCs w:val="24"/>
                <w:lang w:val="ru-RU"/>
              </w:rPr>
              <w:t>пропаганды</w:t>
            </w:r>
          </w:p>
          <w:p w:rsidR="00E73C5E" w:rsidRPr="00E73C5E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гражданско-</w:t>
            </w:r>
          </w:p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патриотического</w:t>
            </w:r>
          </w:p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воспитания.</w:t>
            </w:r>
          </w:p>
        </w:tc>
      </w:tr>
      <w:tr w:rsidR="00E73C5E" w:rsidRPr="004173B6" w:rsidTr="00D53BED">
        <w:trPr>
          <w:trHeight w:val="273"/>
        </w:trPr>
        <w:tc>
          <w:tcPr>
            <w:tcW w:w="644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vMerge/>
          </w:tcPr>
          <w:p w:rsidR="00E73C5E" w:rsidRPr="004173B6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111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E73C5E" w:rsidRPr="004173B6" w:rsidTr="00D53BED">
        <w:trPr>
          <w:trHeight w:val="277"/>
        </w:trPr>
        <w:tc>
          <w:tcPr>
            <w:tcW w:w="644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vMerge/>
          </w:tcPr>
          <w:p w:rsidR="00E73C5E" w:rsidRPr="004173B6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E73C5E" w:rsidRPr="004173B6" w:rsidTr="00D53BED">
        <w:trPr>
          <w:trHeight w:val="277"/>
        </w:trPr>
        <w:tc>
          <w:tcPr>
            <w:tcW w:w="644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vMerge/>
          </w:tcPr>
          <w:p w:rsidR="00E73C5E" w:rsidRPr="004173B6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E73C5E" w:rsidRPr="004173B6" w:rsidTr="00D53BED">
        <w:trPr>
          <w:trHeight w:val="273"/>
        </w:trPr>
        <w:tc>
          <w:tcPr>
            <w:tcW w:w="644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vMerge/>
          </w:tcPr>
          <w:p w:rsidR="00E73C5E" w:rsidRPr="004173B6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E73C5E" w:rsidRPr="004173B6" w:rsidTr="00D53BED">
        <w:trPr>
          <w:trHeight w:val="297"/>
        </w:trPr>
        <w:tc>
          <w:tcPr>
            <w:tcW w:w="644" w:type="dxa"/>
            <w:tcBorders>
              <w:top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vMerge/>
          </w:tcPr>
          <w:p w:rsidR="00E73C5E" w:rsidRPr="004173B6" w:rsidRDefault="00E73C5E" w:rsidP="00B402DA">
            <w:pPr>
              <w:pStyle w:val="TableParagraph"/>
              <w:ind w:left="0" w:right="-31"/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73C5E" w:rsidRPr="004173B6" w:rsidRDefault="00E73C5E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E73C5E" w:rsidRPr="004173B6" w:rsidRDefault="00E73C5E" w:rsidP="00B402DA">
            <w:pPr>
              <w:pStyle w:val="TableParagraph"/>
              <w:ind w:left="-4" w:right="-7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A66F42" w:rsidRPr="004173B6" w:rsidTr="00B402DA">
        <w:trPr>
          <w:trHeight w:val="1709"/>
        </w:trPr>
        <w:tc>
          <w:tcPr>
            <w:tcW w:w="644" w:type="dxa"/>
          </w:tcPr>
          <w:p w:rsidR="00A66F42" w:rsidRPr="004173B6" w:rsidRDefault="00A66F42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3"/>
                <w:sz w:val="24"/>
                <w:szCs w:val="24"/>
              </w:rPr>
              <w:t>5</w:t>
            </w:r>
          </w:p>
        </w:tc>
        <w:tc>
          <w:tcPr>
            <w:tcW w:w="3326" w:type="dxa"/>
          </w:tcPr>
          <w:p w:rsidR="00A66F42" w:rsidRPr="004173B6" w:rsidRDefault="00E73C5E" w:rsidP="00E73C5E">
            <w:pPr>
              <w:pStyle w:val="TableParagraph"/>
              <w:tabs>
                <w:tab w:val="left" w:pos="1284"/>
                <w:tab w:val="left" w:pos="1902"/>
                <w:tab w:val="left" w:pos="2341"/>
              </w:tabs>
              <w:ind w:left="0" w:right="-31"/>
              <w:contextualSpacing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>Подготовка</w:t>
            </w:r>
            <w:r>
              <w:rPr>
                <w:w w:val="105"/>
                <w:sz w:val="24"/>
                <w:szCs w:val="24"/>
                <w:lang w:val="ru-RU"/>
              </w:rPr>
              <w:tab/>
              <w:t xml:space="preserve">и проведение педагогического </w:t>
            </w:r>
            <w:r w:rsidR="00A66F42" w:rsidRPr="004173B6">
              <w:rPr>
                <w:w w:val="105"/>
                <w:sz w:val="24"/>
                <w:szCs w:val="24"/>
                <w:lang w:val="ru-RU"/>
              </w:rPr>
              <w:t>совета:</w:t>
            </w:r>
            <w:r w:rsidR="00B402D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A66F42" w:rsidRPr="004173B6">
              <w:rPr>
                <w:sz w:val="24"/>
                <w:szCs w:val="24"/>
                <w:lang w:val="ru-RU"/>
              </w:rPr>
              <w:t xml:space="preserve">«Проблемы </w:t>
            </w:r>
            <w:r w:rsidR="00A66F42" w:rsidRPr="004173B6">
              <w:rPr>
                <w:w w:val="105"/>
                <w:sz w:val="24"/>
                <w:szCs w:val="24"/>
                <w:lang w:val="ru-RU"/>
              </w:rPr>
              <w:t>патриотического воспитания: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A66F42" w:rsidRPr="004173B6">
              <w:rPr>
                <w:sz w:val="24"/>
                <w:szCs w:val="24"/>
                <w:lang w:val="ru-RU"/>
              </w:rPr>
              <w:t>опыт,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lang w:val="ru-RU"/>
              </w:rPr>
              <w:t xml:space="preserve">перспективы, </w:t>
            </w:r>
            <w:r w:rsidR="00A66F42" w:rsidRPr="004173B6">
              <w:rPr>
                <w:w w:val="105"/>
                <w:sz w:val="24"/>
                <w:szCs w:val="24"/>
                <w:lang w:val="ru-RU"/>
              </w:rPr>
              <w:t>взаимодействие».</w:t>
            </w:r>
          </w:p>
        </w:tc>
        <w:tc>
          <w:tcPr>
            <w:tcW w:w="1559" w:type="dxa"/>
          </w:tcPr>
          <w:p w:rsidR="001158A6" w:rsidRPr="004173B6" w:rsidRDefault="001158A6" w:rsidP="007D7CA0">
            <w:pPr>
              <w:pStyle w:val="TableParagraph"/>
              <w:ind w:left="0"/>
              <w:contextualSpacing/>
              <w:jc w:val="both"/>
              <w:rPr>
                <w:w w:val="105"/>
                <w:sz w:val="24"/>
                <w:szCs w:val="24"/>
                <w:lang w:val="ru-RU"/>
              </w:rPr>
            </w:pPr>
          </w:p>
          <w:p w:rsidR="00A66F42" w:rsidRPr="004173B6" w:rsidRDefault="007D7CA0" w:rsidP="004173B6">
            <w:pPr>
              <w:pStyle w:val="TableParagraph"/>
              <w:ind w:left="11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</w:t>
            </w:r>
            <w:r w:rsidR="00A66F42" w:rsidRPr="004173B6">
              <w:rPr>
                <w:w w:val="105"/>
                <w:sz w:val="24"/>
                <w:szCs w:val="24"/>
                <w:lang w:val="ru-RU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="00A66F42" w:rsidRPr="004173B6"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A66F42" w:rsidRPr="004173B6" w:rsidRDefault="00A66F42" w:rsidP="004173B6">
            <w:pPr>
              <w:pStyle w:val="TableParagraph"/>
              <w:ind w:left="11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201</w:t>
            </w:r>
            <w:r w:rsidR="001158A6" w:rsidRPr="004173B6">
              <w:rPr>
                <w:w w:val="105"/>
                <w:sz w:val="24"/>
                <w:szCs w:val="24"/>
                <w:lang w:val="ru-RU"/>
              </w:rPr>
              <w:t>9</w:t>
            </w:r>
            <w:r w:rsidRPr="00E73C5E">
              <w:rPr>
                <w:w w:val="105"/>
                <w:sz w:val="24"/>
                <w:szCs w:val="24"/>
                <w:lang w:val="ru-RU"/>
              </w:rPr>
              <w:t>-20</w:t>
            </w:r>
            <w:r w:rsidR="001158A6" w:rsidRPr="004173B6">
              <w:rPr>
                <w:w w:val="105"/>
                <w:sz w:val="24"/>
                <w:szCs w:val="24"/>
                <w:lang w:val="ru-RU"/>
              </w:rPr>
              <w:t>20</w:t>
            </w:r>
          </w:p>
          <w:p w:rsidR="00A66F42" w:rsidRPr="00E73C5E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A66F42" w:rsidRPr="00E73C5E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A66F42" w:rsidRPr="00E73C5E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</w:p>
          <w:p w:rsidR="00A66F42" w:rsidRPr="004173B6" w:rsidRDefault="00A66F42" w:rsidP="004173B6">
            <w:pPr>
              <w:pStyle w:val="TableParagraph"/>
              <w:ind w:left="119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20</w:t>
            </w:r>
            <w:r w:rsidR="001158A6" w:rsidRPr="004173B6">
              <w:rPr>
                <w:w w:val="105"/>
                <w:sz w:val="24"/>
                <w:szCs w:val="24"/>
                <w:lang w:val="ru-RU"/>
              </w:rPr>
              <w:t>20</w:t>
            </w:r>
            <w:r w:rsidRPr="00E73C5E">
              <w:rPr>
                <w:w w:val="105"/>
                <w:sz w:val="24"/>
                <w:szCs w:val="24"/>
                <w:lang w:val="ru-RU"/>
              </w:rPr>
              <w:t>-202</w:t>
            </w:r>
            <w:r w:rsidR="001158A6" w:rsidRPr="004173B6">
              <w:rPr>
                <w:w w:val="105"/>
                <w:sz w:val="24"/>
                <w:szCs w:val="24"/>
                <w:lang w:val="ru-RU"/>
              </w:rPr>
              <w:t>4</w:t>
            </w:r>
          </w:p>
        </w:tc>
        <w:tc>
          <w:tcPr>
            <w:tcW w:w="2828" w:type="dxa"/>
          </w:tcPr>
          <w:p w:rsidR="00A66F42" w:rsidRPr="00E73C5E" w:rsidRDefault="00A66F42" w:rsidP="00E73C5E">
            <w:pPr>
              <w:pStyle w:val="TableParagraph"/>
              <w:tabs>
                <w:tab w:val="left" w:pos="1846"/>
              </w:tabs>
              <w:ind w:left="-4" w:right="-7"/>
              <w:contextualSpacing/>
              <w:rPr>
                <w:sz w:val="24"/>
                <w:szCs w:val="24"/>
                <w:lang w:val="ru-RU"/>
              </w:rPr>
            </w:pPr>
            <w:r w:rsidRPr="00E73C5E">
              <w:rPr>
                <w:w w:val="105"/>
                <w:sz w:val="24"/>
                <w:szCs w:val="24"/>
                <w:lang w:val="ru-RU"/>
              </w:rPr>
              <w:t>Решение</w:t>
            </w:r>
            <w:r w:rsidR="00B402D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E73C5E">
              <w:rPr>
                <w:sz w:val="24"/>
                <w:szCs w:val="24"/>
                <w:lang w:val="ru-RU"/>
              </w:rPr>
              <w:t xml:space="preserve">проблем </w:t>
            </w:r>
            <w:r w:rsidRPr="00E73C5E">
              <w:rPr>
                <w:w w:val="105"/>
                <w:sz w:val="24"/>
                <w:szCs w:val="24"/>
                <w:lang w:val="ru-RU"/>
              </w:rPr>
              <w:t>патриотического воспитания</w:t>
            </w:r>
          </w:p>
        </w:tc>
      </w:tr>
      <w:tr w:rsidR="00A66F42" w:rsidRPr="004173B6" w:rsidTr="00E459E6">
        <w:trPr>
          <w:trHeight w:val="278"/>
        </w:trPr>
        <w:tc>
          <w:tcPr>
            <w:tcW w:w="9633" w:type="dxa"/>
            <w:gridSpan w:val="5"/>
          </w:tcPr>
          <w:p w:rsidR="00A66F42" w:rsidRPr="004173B6" w:rsidRDefault="00B402DA" w:rsidP="00B402DA">
            <w:pPr>
              <w:pStyle w:val="TableParagraph"/>
              <w:ind w:left="142" w:right="-7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  <w:lang w:val="ru-RU"/>
              </w:rPr>
              <w:t xml:space="preserve">                                                             </w:t>
            </w:r>
            <w:r w:rsidR="00A66F42" w:rsidRPr="004173B6">
              <w:rPr>
                <w:b/>
                <w:w w:val="105"/>
                <w:sz w:val="24"/>
                <w:szCs w:val="24"/>
              </w:rPr>
              <w:t>Профилактическая работа</w:t>
            </w:r>
          </w:p>
        </w:tc>
      </w:tr>
      <w:tr w:rsidR="00A66F42" w:rsidRPr="004173B6" w:rsidTr="00B402DA">
        <w:trPr>
          <w:trHeight w:val="1114"/>
        </w:trPr>
        <w:tc>
          <w:tcPr>
            <w:tcW w:w="644" w:type="dxa"/>
          </w:tcPr>
          <w:p w:rsidR="00A66F42" w:rsidRPr="004173B6" w:rsidRDefault="00A66F42" w:rsidP="004173B6">
            <w:pPr>
              <w:pStyle w:val="TableParagraph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3"/>
                <w:sz w:val="24"/>
                <w:szCs w:val="24"/>
              </w:rPr>
              <w:t>1</w:t>
            </w:r>
          </w:p>
        </w:tc>
        <w:tc>
          <w:tcPr>
            <w:tcW w:w="3326" w:type="dxa"/>
          </w:tcPr>
          <w:p w:rsidR="00A66F42" w:rsidRPr="004173B6" w:rsidRDefault="00A66F42" w:rsidP="00B402DA">
            <w:pPr>
              <w:pStyle w:val="TableParagraph"/>
              <w:tabs>
                <w:tab w:val="left" w:pos="2356"/>
              </w:tabs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Выявление семей, находящихся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в социально опасном положении</w:t>
            </w:r>
          </w:p>
        </w:tc>
        <w:tc>
          <w:tcPr>
            <w:tcW w:w="1559" w:type="dxa"/>
          </w:tcPr>
          <w:p w:rsidR="00A66F42" w:rsidRPr="004173B6" w:rsidRDefault="007D7CA0" w:rsidP="00B402DA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  <w:lang w:val="ru-RU"/>
              </w:rPr>
              <w:t>В</w:t>
            </w:r>
            <w:r w:rsidR="00A66F42" w:rsidRPr="004173B6">
              <w:rPr>
                <w:sz w:val="24"/>
                <w:szCs w:val="24"/>
                <w:lang w:val="ru-RU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A66F42" w:rsidRPr="004173B6" w:rsidRDefault="00A66F42" w:rsidP="00B402DA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</w:p>
          <w:p w:rsidR="00A66F42" w:rsidRPr="004173B6" w:rsidRDefault="00A66F42" w:rsidP="00B402DA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66F42" w:rsidRPr="004173B6" w:rsidRDefault="00A66F42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2828" w:type="dxa"/>
          </w:tcPr>
          <w:p w:rsidR="00A66F42" w:rsidRPr="004173B6" w:rsidRDefault="00A66F42" w:rsidP="00B402DA">
            <w:pPr>
              <w:pStyle w:val="TableParagraph"/>
              <w:tabs>
                <w:tab w:val="left" w:pos="1882"/>
              </w:tabs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Оказание</w:t>
            </w:r>
            <w:r w:rsidR="00B402DA">
              <w:rPr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sz w:val="24"/>
                <w:szCs w:val="24"/>
              </w:rPr>
              <w:t xml:space="preserve">помощи </w:t>
            </w:r>
            <w:r w:rsidRPr="004173B6">
              <w:rPr>
                <w:w w:val="105"/>
                <w:sz w:val="24"/>
                <w:szCs w:val="24"/>
              </w:rPr>
              <w:t>семьям</w:t>
            </w:r>
          </w:p>
        </w:tc>
      </w:tr>
      <w:tr w:rsidR="00A66F42" w:rsidRPr="004173B6" w:rsidTr="00E459E6">
        <w:trPr>
          <w:trHeight w:val="278"/>
        </w:trPr>
        <w:tc>
          <w:tcPr>
            <w:tcW w:w="9633" w:type="dxa"/>
            <w:gridSpan w:val="5"/>
          </w:tcPr>
          <w:p w:rsidR="00A66F42" w:rsidRPr="004173B6" w:rsidRDefault="00A66F42" w:rsidP="004173B6">
            <w:pPr>
              <w:pStyle w:val="TableParagraph"/>
              <w:ind w:left="3107"/>
              <w:contextualSpacing/>
              <w:jc w:val="both"/>
              <w:rPr>
                <w:b/>
                <w:sz w:val="24"/>
                <w:szCs w:val="24"/>
              </w:rPr>
            </w:pPr>
            <w:r w:rsidRPr="004173B6">
              <w:rPr>
                <w:b/>
                <w:w w:val="105"/>
                <w:sz w:val="24"/>
                <w:szCs w:val="24"/>
              </w:rPr>
              <w:t>Оценка качества результатов деятельности</w:t>
            </w:r>
          </w:p>
        </w:tc>
      </w:tr>
      <w:tr w:rsidR="00A66F42" w:rsidRPr="004173B6" w:rsidTr="00B402DA">
        <w:trPr>
          <w:trHeight w:val="979"/>
        </w:trPr>
        <w:tc>
          <w:tcPr>
            <w:tcW w:w="644" w:type="dxa"/>
            <w:vMerge w:val="restart"/>
          </w:tcPr>
          <w:p w:rsidR="00A66F42" w:rsidRPr="004173B6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3326" w:type="dxa"/>
            <w:tcBorders>
              <w:bottom w:val="nil"/>
            </w:tcBorders>
          </w:tcPr>
          <w:p w:rsidR="00A66F42" w:rsidRPr="004173B6" w:rsidRDefault="00A66F42" w:rsidP="00E73C5E">
            <w:pPr>
              <w:pStyle w:val="TableParagraph"/>
              <w:ind w:left="0"/>
              <w:contextualSpacing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Мониторинг результатов образовательной и воспитательной деятельности</w:t>
            </w:r>
          </w:p>
        </w:tc>
        <w:tc>
          <w:tcPr>
            <w:tcW w:w="1559" w:type="dxa"/>
            <w:tcBorders>
              <w:bottom w:val="nil"/>
            </w:tcBorders>
          </w:tcPr>
          <w:p w:rsidR="00A66F42" w:rsidRPr="007D7CA0" w:rsidRDefault="007D7CA0" w:rsidP="004173B6">
            <w:pPr>
              <w:pStyle w:val="TableParagraph"/>
              <w:ind w:left="111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sz w:val="24"/>
                <w:szCs w:val="24"/>
              </w:rPr>
              <w:t>В</w:t>
            </w:r>
            <w:r w:rsidR="00A66F42" w:rsidRPr="004173B6">
              <w:rPr>
                <w:sz w:val="24"/>
                <w:szCs w:val="24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bottom w:val="nil"/>
            </w:tcBorders>
          </w:tcPr>
          <w:p w:rsidR="00A66F42" w:rsidRPr="004173B6" w:rsidRDefault="00A66F42" w:rsidP="00B402DA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2828" w:type="dxa"/>
            <w:tcBorders>
              <w:bottom w:val="nil"/>
            </w:tcBorders>
          </w:tcPr>
          <w:p w:rsidR="00B402DA" w:rsidRPr="00B402DA" w:rsidRDefault="00A66F42" w:rsidP="00B402DA">
            <w:pPr>
              <w:pStyle w:val="TableParagraph"/>
              <w:ind w:left="0" w:right="-7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Анализ</w:t>
            </w:r>
            <w:r w:rsidRPr="004173B6">
              <w:rPr>
                <w:spacing w:val="-3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результатов мониторинга.</w:t>
            </w:r>
          </w:p>
          <w:p w:rsidR="00A66F42" w:rsidRPr="004173B6" w:rsidRDefault="00A66F42" w:rsidP="00B402DA">
            <w:pPr>
              <w:pStyle w:val="TableParagraph"/>
              <w:ind w:left="0" w:right="-7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A66F42" w:rsidRPr="004173B6" w:rsidTr="00B402DA">
        <w:trPr>
          <w:trHeight w:val="553"/>
        </w:trPr>
        <w:tc>
          <w:tcPr>
            <w:tcW w:w="644" w:type="dxa"/>
            <w:vMerge/>
            <w:tcBorders>
              <w:top w:val="nil"/>
            </w:tcBorders>
          </w:tcPr>
          <w:p w:rsidR="00A66F42" w:rsidRPr="004173B6" w:rsidRDefault="00A66F42" w:rsidP="004173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26" w:type="dxa"/>
            <w:tcBorders>
              <w:top w:val="nil"/>
            </w:tcBorders>
          </w:tcPr>
          <w:p w:rsidR="00A66F42" w:rsidRPr="004173B6" w:rsidRDefault="00A66F42" w:rsidP="00E73C5E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 xml:space="preserve">Мониторинг успешности </w:t>
            </w:r>
            <w:r w:rsidRPr="004173B6">
              <w:rPr>
                <w:sz w:val="24"/>
                <w:szCs w:val="24"/>
              </w:rPr>
              <w:t>воспитанников.</w:t>
            </w:r>
          </w:p>
        </w:tc>
        <w:tc>
          <w:tcPr>
            <w:tcW w:w="1559" w:type="dxa"/>
            <w:tcBorders>
              <w:top w:val="nil"/>
            </w:tcBorders>
          </w:tcPr>
          <w:p w:rsidR="00A66F42" w:rsidRPr="004173B6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A66F42" w:rsidRPr="004173B6" w:rsidRDefault="00A66F4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828" w:type="dxa"/>
            <w:tcBorders>
              <w:top w:val="nil"/>
            </w:tcBorders>
          </w:tcPr>
          <w:p w:rsidR="00A66F42" w:rsidRPr="004173B6" w:rsidRDefault="00B402DA" w:rsidP="00B402DA">
            <w:pPr>
              <w:pStyle w:val="TableParagraph"/>
              <w:ind w:left="0" w:right="-7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Определение</w:t>
            </w:r>
            <w:r w:rsidRPr="004173B6">
              <w:rPr>
                <w:spacing w:val="-3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перспектив деятельности.</w:t>
            </w:r>
          </w:p>
        </w:tc>
      </w:tr>
    </w:tbl>
    <w:p w:rsidR="00B402DA" w:rsidRDefault="00B402DA" w:rsidP="004173B6">
      <w:pPr>
        <w:widowControl w:val="0"/>
        <w:autoSpaceDE w:val="0"/>
        <w:autoSpaceDN w:val="0"/>
        <w:spacing w:after="0" w:line="240" w:lineRule="auto"/>
        <w:ind w:left="3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4C7A12" w:rsidRPr="00B402DA" w:rsidRDefault="00AD3350" w:rsidP="004173B6">
      <w:pPr>
        <w:widowControl w:val="0"/>
        <w:autoSpaceDE w:val="0"/>
        <w:autoSpaceDN w:val="0"/>
        <w:spacing w:after="0" w:line="240" w:lineRule="auto"/>
        <w:ind w:left="3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6.4.</w:t>
      </w:r>
      <w:r w:rsidR="004C7A12" w:rsidRPr="00B402DA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Развитие педагогического потенциала</w:t>
      </w:r>
    </w:p>
    <w:p w:rsidR="004C7A12" w:rsidRPr="00B402DA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B402DA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Целевые ориентиры:</w:t>
      </w:r>
    </w:p>
    <w:p w:rsidR="004C7A12" w:rsidRPr="004173B6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квалификации педагогов, соответствующей современным требованиям.</w:t>
      </w:r>
    </w:p>
    <w:p w:rsidR="00E73C5E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профессиональной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компетентности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педагогов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и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творческая самостоятельность.</w:t>
      </w:r>
    </w:p>
    <w:p w:rsidR="00E73C5E" w:rsidRDefault="00E73C5E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E73C5E" w:rsidRPr="004173B6" w:rsidRDefault="00E73C5E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W w:w="9639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2283"/>
        <w:gridCol w:w="1714"/>
        <w:gridCol w:w="1419"/>
        <w:gridCol w:w="2379"/>
        <w:gridCol w:w="1304"/>
      </w:tblGrid>
      <w:tr w:rsidR="004C7A12" w:rsidRPr="004173B6" w:rsidTr="00E73C5E">
        <w:trPr>
          <w:trHeight w:val="551"/>
        </w:trPr>
        <w:tc>
          <w:tcPr>
            <w:tcW w:w="540" w:type="dxa"/>
          </w:tcPr>
          <w:p w:rsidR="004C7A12" w:rsidRPr="004173B6" w:rsidRDefault="004C7A12" w:rsidP="00E73C5E">
            <w:pPr>
              <w:ind w:left="110" w:right="89" w:firstLine="5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 xml:space="preserve">№ </w:t>
            </w:r>
          </w:p>
        </w:tc>
        <w:tc>
          <w:tcPr>
            <w:tcW w:w="2283" w:type="dxa"/>
          </w:tcPr>
          <w:p w:rsidR="004C7A12" w:rsidRPr="004173B6" w:rsidRDefault="004C7A12" w:rsidP="004173B6">
            <w:pPr>
              <w:ind w:left="44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Мероприятия</w:t>
            </w:r>
          </w:p>
        </w:tc>
        <w:tc>
          <w:tcPr>
            <w:tcW w:w="1714" w:type="dxa"/>
          </w:tcPr>
          <w:p w:rsidR="004C7A12" w:rsidRPr="004173B6" w:rsidRDefault="004C7A12" w:rsidP="004173B6">
            <w:pPr>
              <w:ind w:left="1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Исполнители</w:t>
            </w:r>
          </w:p>
        </w:tc>
        <w:tc>
          <w:tcPr>
            <w:tcW w:w="1419" w:type="dxa"/>
          </w:tcPr>
          <w:p w:rsidR="004C7A12" w:rsidRPr="004173B6" w:rsidRDefault="004C7A12" w:rsidP="004173B6">
            <w:pPr>
              <w:ind w:left="38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3683" w:type="dxa"/>
            <w:gridSpan w:val="2"/>
          </w:tcPr>
          <w:p w:rsidR="004C7A12" w:rsidRPr="004173B6" w:rsidRDefault="004C7A12" w:rsidP="004173B6">
            <w:pPr>
              <w:ind w:left="67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Ожидаемые</w:t>
            </w:r>
            <w:r w:rsidRPr="004173B6">
              <w:rPr>
                <w:rFonts w:ascii="Times New Roman" w:eastAsia="Times New Roman" w:hAnsi="Times New Roman" w:cs="Times New Roman"/>
                <w:spacing w:val="52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результаты</w:t>
            </w:r>
          </w:p>
        </w:tc>
      </w:tr>
      <w:tr w:rsidR="004C7A12" w:rsidRPr="004173B6" w:rsidTr="00E73C5E">
        <w:trPr>
          <w:trHeight w:val="833"/>
        </w:trPr>
        <w:tc>
          <w:tcPr>
            <w:tcW w:w="540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1</w:t>
            </w:r>
          </w:p>
        </w:tc>
        <w:tc>
          <w:tcPr>
            <w:tcW w:w="2283" w:type="dxa"/>
          </w:tcPr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Участие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конкурсах различного уровня</w:t>
            </w:r>
          </w:p>
        </w:tc>
        <w:tc>
          <w:tcPr>
            <w:tcW w:w="1714" w:type="dxa"/>
          </w:tcPr>
          <w:p w:rsidR="004C7A12" w:rsidRPr="007D7CA0" w:rsidRDefault="007D7CA0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4C7A12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419" w:type="dxa"/>
          </w:tcPr>
          <w:p w:rsidR="004C7A12" w:rsidRPr="004173B6" w:rsidRDefault="004C7A12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Согласно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срокам</w:t>
            </w:r>
          </w:p>
          <w:p w:rsidR="004C7A12" w:rsidRPr="004173B6" w:rsidRDefault="004C7A12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конкурса</w:t>
            </w:r>
          </w:p>
        </w:tc>
        <w:tc>
          <w:tcPr>
            <w:tcW w:w="3683" w:type="dxa"/>
            <w:gridSpan w:val="2"/>
          </w:tcPr>
          <w:p w:rsidR="004C7A12" w:rsidRPr="004173B6" w:rsidRDefault="004C7A12" w:rsidP="00E73C5E">
            <w:pPr>
              <w:tabs>
                <w:tab w:val="left" w:pos="0"/>
              </w:tabs>
              <w:ind w:left="-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Увеличение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доли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педагогов,</w:t>
            </w:r>
          </w:p>
          <w:p w:rsidR="004C7A12" w:rsidRPr="004173B6" w:rsidRDefault="004C7A12" w:rsidP="00E73C5E">
            <w:pPr>
              <w:tabs>
                <w:tab w:val="left" w:pos="0"/>
                <w:tab w:val="left" w:pos="2089"/>
                <w:tab w:val="left" w:pos="2571"/>
                <w:tab w:val="left" w:pos="3599"/>
              </w:tabs>
              <w:ind w:left="-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мотивированных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на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участие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</w:t>
            </w: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инновационной</w:t>
            </w:r>
            <w:r w:rsidRPr="004173B6">
              <w:rPr>
                <w:rFonts w:ascii="Times New Roman" w:eastAsia="Times New Roman" w:hAnsi="Times New Roman" w:cs="Times New Roman"/>
                <w:spacing w:val="-5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деятельности</w:t>
            </w:r>
          </w:p>
        </w:tc>
      </w:tr>
      <w:tr w:rsidR="004C7A12" w:rsidRPr="004173B6" w:rsidTr="00E73C5E">
        <w:trPr>
          <w:trHeight w:val="1426"/>
        </w:trPr>
        <w:tc>
          <w:tcPr>
            <w:tcW w:w="540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2</w:t>
            </w:r>
          </w:p>
        </w:tc>
        <w:tc>
          <w:tcPr>
            <w:tcW w:w="2283" w:type="dxa"/>
          </w:tcPr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Мониторинг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повышения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квалификации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педагогических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кадров</w:t>
            </w:r>
          </w:p>
        </w:tc>
        <w:tc>
          <w:tcPr>
            <w:tcW w:w="1714" w:type="dxa"/>
          </w:tcPr>
          <w:p w:rsidR="004C7A12" w:rsidRPr="004173B6" w:rsidRDefault="004C7A12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419" w:type="dxa"/>
          </w:tcPr>
          <w:p w:rsidR="004C7A12" w:rsidRPr="004173B6" w:rsidRDefault="004C7A12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3683" w:type="dxa"/>
            <w:gridSpan w:val="2"/>
          </w:tcPr>
          <w:p w:rsidR="004C7A12" w:rsidRPr="004173B6" w:rsidRDefault="004C7A12" w:rsidP="00E73C5E">
            <w:pPr>
              <w:tabs>
                <w:tab w:val="left" w:pos="140"/>
              </w:tabs>
              <w:ind w:left="-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Увеличение доли педагогов, мотивированных на непрерывное образование</w:t>
            </w:r>
          </w:p>
          <w:p w:rsidR="004C7A12" w:rsidRPr="004173B6" w:rsidRDefault="004C7A12" w:rsidP="00E73C5E">
            <w:pPr>
              <w:tabs>
                <w:tab w:val="left" w:pos="140"/>
              </w:tabs>
              <w:ind w:left="-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Корректировка планов повышения квалификации</w:t>
            </w:r>
          </w:p>
        </w:tc>
      </w:tr>
      <w:tr w:rsidR="004C7A12" w:rsidRPr="004173B6" w:rsidTr="00E73C5E">
        <w:trPr>
          <w:trHeight w:val="3310"/>
        </w:trPr>
        <w:tc>
          <w:tcPr>
            <w:tcW w:w="540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lastRenderedPageBreak/>
              <w:t>3</w:t>
            </w:r>
          </w:p>
        </w:tc>
        <w:tc>
          <w:tcPr>
            <w:tcW w:w="2283" w:type="dxa"/>
          </w:tcPr>
          <w:p w:rsidR="004C7A12" w:rsidRPr="004173B6" w:rsidRDefault="004C7A12" w:rsidP="00E73C5E">
            <w:pPr>
              <w:tabs>
                <w:tab w:val="left" w:pos="1160"/>
                <w:tab w:val="left" w:pos="1491"/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Участие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работе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методических объединений, научно-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практических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конференций,</w:t>
            </w:r>
          </w:p>
          <w:p w:rsidR="004C7A12" w:rsidRPr="004173B6" w:rsidRDefault="004C7A12" w:rsidP="00E73C5E">
            <w:pPr>
              <w:tabs>
                <w:tab w:val="left" w:pos="1936"/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семинаров,</w:t>
            </w:r>
            <w:r w:rsidRPr="004173B6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="00D53BED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круглых столов,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направленных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на</w:t>
            </w: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повышение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квалификации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педагогов.</w:t>
            </w:r>
          </w:p>
        </w:tc>
        <w:tc>
          <w:tcPr>
            <w:tcW w:w="1714" w:type="dxa"/>
          </w:tcPr>
          <w:p w:rsidR="004C7A12" w:rsidRPr="007D7CA0" w:rsidRDefault="007D7CA0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4C7A12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419" w:type="dxa"/>
          </w:tcPr>
          <w:p w:rsidR="004C7A12" w:rsidRPr="004173B6" w:rsidRDefault="004C7A12" w:rsidP="00E73C5E">
            <w:pPr>
              <w:tabs>
                <w:tab w:val="left" w:pos="507"/>
              </w:tabs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всего периода</w:t>
            </w:r>
          </w:p>
        </w:tc>
        <w:tc>
          <w:tcPr>
            <w:tcW w:w="3683" w:type="dxa"/>
            <w:gridSpan w:val="2"/>
            <w:vMerge w:val="restart"/>
          </w:tcPr>
          <w:p w:rsidR="004C7A12" w:rsidRPr="004173B6" w:rsidRDefault="004C7A12" w:rsidP="00E73C5E">
            <w:pPr>
              <w:tabs>
                <w:tab w:val="left" w:pos="140"/>
              </w:tabs>
              <w:ind w:left="-2" w:right="14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Совершенствование</w:t>
            </w:r>
            <w:r w:rsidR="00E73C5E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п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едагогического</w:t>
            </w:r>
            <w:r w:rsid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мастерства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педагогов</w:t>
            </w:r>
          </w:p>
        </w:tc>
      </w:tr>
      <w:tr w:rsidR="004C7A12" w:rsidRPr="004173B6" w:rsidTr="00D53BED">
        <w:trPr>
          <w:trHeight w:val="1068"/>
        </w:trPr>
        <w:tc>
          <w:tcPr>
            <w:tcW w:w="540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4</w:t>
            </w:r>
          </w:p>
        </w:tc>
        <w:tc>
          <w:tcPr>
            <w:tcW w:w="2283" w:type="dxa"/>
          </w:tcPr>
          <w:p w:rsidR="004C7A12" w:rsidRPr="004173B6" w:rsidRDefault="004C7A12" w:rsidP="00D53BED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Проведение</w:t>
            </w:r>
            <w:r w:rsidRPr="004173B6">
              <w:rPr>
                <w:rFonts w:ascii="Times New Roman" w:eastAsia="Times New Roman" w:hAnsi="Times New Roman" w:cs="Times New Roman"/>
                <w:spacing w:val="59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мастер</w:t>
            </w:r>
            <w:r w:rsidR="00D53BED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-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классов,</w:t>
            </w:r>
            <w:r w:rsidR="00D53BED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открытых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мероприятий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педагогами</w:t>
            </w:r>
          </w:p>
        </w:tc>
        <w:tc>
          <w:tcPr>
            <w:tcW w:w="1714" w:type="dxa"/>
          </w:tcPr>
          <w:p w:rsidR="004C7A12" w:rsidRPr="007D7CA0" w:rsidRDefault="007D7CA0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4C7A12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419" w:type="dxa"/>
          </w:tcPr>
          <w:p w:rsidR="004C7A12" w:rsidRPr="004173B6" w:rsidRDefault="004C7A12" w:rsidP="00E73C5E">
            <w:pPr>
              <w:tabs>
                <w:tab w:val="left" w:pos="507"/>
              </w:tabs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всего периода</w:t>
            </w:r>
          </w:p>
        </w:tc>
        <w:tc>
          <w:tcPr>
            <w:tcW w:w="3683" w:type="dxa"/>
            <w:gridSpan w:val="2"/>
            <w:vMerge/>
            <w:tcBorders>
              <w:top w:val="nil"/>
            </w:tcBorders>
          </w:tcPr>
          <w:p w:rsidR="004C7A12" w:rsidRPr="004173B6" w:rsidRDefault="004C7A12" w:rsidP="00E73C5E">
            <w:pPr>
              <w:tabs>
                <w:tab w:val="left" w:pos="140"/>
              </w:tabs>
              <w:ind w:left="-2" w:right="-130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4C7A12" w:rsidRPr="004173B6" w:rsidTr="00D53BED">
        <w:trPr>
          <w:trHeight w:val="1211"/>
        </w:trPr>
        <w:tc>
          <w:tcPr>
            <w:tcW w:w="540" w:type="dxa"/>
          </w:tcPr>
          <w:p w:rsidR="004C7A12" w:rsidRPr="004173B6" w:rsidRDefault="001158A6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5</w:t>
            </w:r>
          </w:p>
        </w:tc>
        <w:tc>
          <w:tcPr>
            <w:tcW w:w="2283" w:type="dxa"/>
          </w:tcPr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Подготовка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публикаций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педагогов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</w:t>
            </w: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профессиональных изданиях,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</w:t>
            </w: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средствах</w:t>
            </w:r>
            <w:r w:rsidRPr="004173B6">
              <w:rPr>
                <w:rFonts w:ascii="Times New Roman" w:eastAsia="Times New Roman" w:hAnsi="Times New Roman" w:cs="Times New Roman"/>
                <w:spacing w:val="17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массовой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информации.</w:t>
            </w:r>
          </w:p>
        </w:tc>
        <w:tc>
          <w:tcPr>
            <w:tcW w:w="1714" w:type="dxa"/>
          </w:tcPr>
          <w:p w:rsidR="004C7A12" w:rsidRPr="007D7CA0" w:rsidRDefault="007D7CA0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9F4351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419" w:type="dxa"/>
          </w:tcPr>
          <w:p w:rsidR="004C7A12" w:rsidRPr="004173B6" w:rsidRDefault="004C7A12" w:rsidP="00E73C5E">
            <w:pPr>
              <w:tabs>
                <w:tab w:val="left" w:pos="507"/>
              </w:tabs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всего периода</w:t>
            </w:r>
          </w:p>
        </w:tc>
        <w:tc>
          <w:tcPr>
            <w:tcW w:w="3683" w:type="dxa"/>
            <w:gridSpan w:val="2"/>
          </w:tcPr>
          <w:p w:rsidR="004C7A12" w:rsidRPr="004173B6" w:rsidRDefault="004C7A12" w:rsidP="00E73C5E">
            <w:pPr>
              <w:tabs>
                <w:tab w:val="left" w:pos="-2"/>
              </w:tabs>
              <w:ind w:left="-2" w:right="14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Увеличение доли педагогов, транслирующих</w:t>
            </w:r>
            <w:r w:rsidR="00E73C5E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свой</w:t>
            </w:r>
            <w:r w:rsidR="00D53BED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опыт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работы</w:t>
            </w:r>
          </w:p>
        </w:tc>
      </w:tr>
      <w:tr w:rsidR="004C7A12" w:rsidRPr="004173B6" w:rsidTr="00E73C5E">
        <w:trPr>
          <w:trHeight w:val="2215"/>
        </w:trPr>
        <w:tc>
          <w:tcPr>
            <w:tcW w:w="540" w:type="dxa"/>
          </w:tcPr>
          <w:p w:rsidR="004C7A12" w:rsidRPr="004173B6" w:rsidRDefault="009F4351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val="ru-RU" w:bidi="en-US"/>
              </w:rPr>
              <w:t>6</w:t>
            </w:r>
          </w:p>
        </w:tc>
        <w:tc>
          <w:tcPr>
            <w:tcW w:w="2283" w:type="dxa"/>
          </w:tcPr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Пополнение медиатеки методическим материлом, отражающим передовой</w:t>
            </w:r>
          </w:p>
          <w:p w:rsidR="004C7A12" w:rsidRPr="004173B6" w:rsidRDefault="004C7A12" w:rsidP="00E73C5E">
            <w:pPr>
              <w:tabs>
                <w:tab w:val="left" w:pos="2283"/>
              </w:tabs>
              <w:ind w:left="2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педагогический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опыт.</w:t>
            </w:r>
          </w:p>
        </w:tc>
        <w:tc>
          <w:tcPr>
            <w:tcW w:w="1714" w:type="dxa"/>
          </w:tcPr>
          <w:p w:rsidR="004C7A12" w:rsidRPr="007D7CA0" w:rsidRDefault="007D7CA0" w:rsidP="00E73C5E">
            <w:pPr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4C7A12"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</w:p>
        </w:tc>
        <w:tc>
          <w:tcPr>
            <w:tcW w:w="1419" w:type="dxa"/>
          </w:tcPr>
          <w:p w:rsidR="004C7A12" w:rsidRPr="004173B6" w:rsidRDefault="004C7A12" w:rsidP="00E73C5E">
            <w:pPr>
              <w:tabs>
                <w:tab w:val="left" w:pos="507"/>
              </w:tabs>
              <w:ind w:left="8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всего периода</w:t>
            </w:r>
          </w:p>
        </w:tc>
        <w:tc>
          <w:tcPr>
            <w:tcW w:w="3683" w:type="dxa"/>
            <w:gridSpan w:val="2"/>
          </w:tcPr>
          <w:p w:rsidR="004C7A12" w:rsidRPr="004173B6" w:rsidRDefault="004C7A12" w:rsidP="00E73C5E">
            <w:pPr>
              <w:tabs>
                <w:tab w:val="left" w:pos="140"/>
              </w:tabs>
              <w:ind w:left="-2" w:right="-130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Повышение ИКТ-компетентности педагогов</w:t>
            </w: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9F4351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3"/>
                <w:sz w:val="24"/>
                <w:szCs w:val="24"/>
                <w:lang w:val="ru-RU"/>
              </w:rPr>
              <w:t>7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Совершенствование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507"/>
              </w:tabs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Pr="004173B6">
              <w:rPr>
                <w:w w:val="105"/>
                <w:sz w:val="24"/>
                <w:szCs w:val="24"/>
              </w:rPr>
              <w:tab/>
              <w:t>течение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Совершенствование</w:t>
            </w:r>
          </w:p>
        </w:tc>
        <w:tc>
          <w:tcPr>
            <w:tcW w:w="1304" w:type="dxa"/>
            <w:tcBorders>
              <w:top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3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механизма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всего</w:t>
            </w: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педагогического</w:t>
            </w: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мастерства</w:t>
            </w: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7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материального</w:t>
            </w:r>
            <w:r w:rsidRPr="004173B6">
              <w:rPr>
                <w:w w:val="105"/>
                <w:sz w:val="24"/>
                <w:szCs w:val="24"/>
              </w:rPr>
              <w:tab/>
              <w:t>и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периода</w:t>
            </w: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педагогов</w:t>
            </w: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7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морального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3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стимулирования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3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педагогов.</w:t>
            </w:r>
          </w:p>
        </w:tc>
        <w:tc>
          <w:tcPr>
            <w:tcW w:w="1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9F4351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8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Совершенствование</w:t>
            </w:r>
          </w:p>
        </w:tc>
        <w:tc>
          <w:tcPr>
            <w:tcW w:w="1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507"/>
              </w:tabs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Pr="004173B6">
              <w:rPr>
                <w:w w:val="105"/>
                <w:sz w:val="24"/>
                <w:szCs w:val="24"/>
              </w:rPr>
              <w:tab/>
              <w:t>течение</w:t>
            </w: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7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системы работы с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7D7CA0" w:rsidRDefault="007D7CA0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="004C7A12" w:rsidRPr="004173B6">
              <w:rPr>
                <w:w w:val="105"/>
                <w:sz w:val="24"/>
                <w:szCs w:val="24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всего</w:t>
            </w: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140"/>
              </w:tabs>
              <w:ind w:left="-2" w:right="-1305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3"/>
        </w:trPr>
        <w:tc>
          <w:tcPr>
            <w:tcW w:w="540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портфолио</w:t>
            </w:r>
          </w:p>
        </w:tc>
        <w:tc>
          <w:tcPr>
            <w:tcW w:w="1714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периода</w:t>
            </w:r>
          </w:p>
        </w:tc>
        <w:tc>
          <w:tcPr>
            <w:tcW w:w="2379" w:type="dxa"/>
            <w:tcBorders>
              <w:lef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C7A12" w:rsidRPr="004173B6" w:rsidTr="00E73C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89"/>
        </w:trPr>
        <w:tc>
          <w:tcPr>
            <w:tcW w:w="5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4173B6">
            <w:pPr>
              <w:pStyle w:val="TableParagraph"/>
              <w:ind w:left="0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tabs>
                <w:tab w:val="left" w:pos="2283"/>
              </w:tabs>
              <w:ind w:left="28"/>
              <w:contextualSpacing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педагога.</w:t>
            </w:r>
          </w:p>
        </w:tc>
        <w:tc>
          <w:tcPr>
            <w:tcW w:w="1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left w:val="single" w:sz="4" w:space="0" w:color="000000"/>
              <w:bottom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1304" w:type="dxa"/>
            <w:tcBorders>
              <w:bottom w:val="single" w:sz="4" w:space="0" w:color="000000"/>
              <w:right w:val="single" w:sz="4" w:space="0" w:color="000000"/>
            </w:tcBorders>
          </w:tcPr>
          <w:p w:rsidR="004C7A12" w:rsidRPr="004173B6" w:rsidRDefault="004C7A12" w:rsidP="00E73C5E">
            <w:pPr>
              <w:pStyle w:val="TableParagraph"/>
              <w:ind w:left="83"/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D53BED" w:rsidRDefault="00D53BED" w:rsidP="004173B6">
      <w:pPr>
        <w:widowControl w:val="0"/>
        <w:autoSpaceDE w:val="0"/>
        <w:autoSpaceDN w:val="0"/>
        <w:spacing w:after="0" w:line="240" w:lineRule="auto"/>
        <w:ind w:left="3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D53BED" w:rsidRDefault="00D53BED" w:rsidP="004173B6">
      <w:pPr>
        <w:widowControl w:val="0"/>
        <w:autoSpaceDE w:val="0"/>
        <w:autoSpaceDN w:val="0"/>
        <w:spacing w:after="0" w:line="240" w:lineRule="auto"/>
        <w:ind w:left="36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4C7A12" w:rsidRPr="00E73C5E" w:rsidRDefault="00AD3350" w:rsidP="00D53BED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6.5.</w:t>
      </w:r>
      <w:r w:rsidR="004C7A12" w:rsidRPr="00E73C5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Совершенствование структуры управления</w:t>
      </w:r>
    </w:p>
    <w:p w:rsidR="004C7A12" w:rsidRPr="00E73C5E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E73C5E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Целевые ориентиры</w:t>
      </w:r>
    </w:p>
    <w:p w:rsidR="004C7A12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Усилени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е материально-технической базы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ОУ. </w:t>
      </w:r>
      <w:r w:rsidRP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ИКТ - компетентности педагогов.</w:t>
      </w:r>
    </w:p>
    <w:p w:rsidR="00D53BED" w:rsidRPr="00D53BED" w:rsidRDefault="00D53BED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6"/>
        <w:gridCol w:w="3402"/>
        <w:gridCol w:w="1554"/>
        <w:gridCol w:w="1281"/>
        <w:gridCol w:w="2835"/>
      </w:tblGrid>
      <w:tr w:rsidR="004C7A12" w:rsidRPr="004173B6" w:rsidTr="00D53BED">
        <w:trPr>
          <w:trHeight w:val="552"/>
        </w:trPr>
        <w:tc>
          <w:tcPr>
            <w:tcW w:w="426" w:type="dxa"/>
          </w:tcPr>
          <w:p w:rsidR="004C7A12" w:rsidRPr="004173B6" w:rsidRDefault="004C7A12" w:rsidP="004173B6">
            <w:pPr>
              <w:ind w:left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№</w:t>
            </w:r>
          </w:p>
          <w:p w:rsidR="004C7A12" w:rsidRPr="004173B6" w:rsidRDefault="004C7A12" w:rsidP="004173B6">
            <w:pPr>
              <w:ind w:left="203" w:right="198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3402" w:type="dxa"/>
          </w:tcPr>
          <w:p w:rsidR="004C7A12" w:rsidRPr="004173B6" w:rsidRDefault="004C7A12" w:rsidP="004173B6">
            <w:pPr>
              <w:ind w:left="60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Мероприятия</w:t>
            </w:r>
          </w:p>
        </w:tc>
        <w:tc>
          <w:tcPr>
            <w:tcW w:w="1554" w:type="dxa"/>
          </w:tcPr>
          <w:p w:rsidR="004C7A12" w:rsidRPr="004173B6" w:rsidRDefault="004C7A12" w:rsidP="004173B6">
            <w:pPr>
              <w:ind w:left="31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Исполнители</w:t>
            </w:r>
          </w:p>
        </w:tc>
        <w:tc>
          <w:tcPr>
            <w:tcW w:w="1281" w:type="dxa"/>
          </w:tcPr>
          <w:p w:rsidR="004C7A12" w:rsidRPr="004173B6" w:rsidRDefault="004C7A12" w:rsidP="004173B6">
            <w:pPr>
              <w:ind w:right="42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2835" w:type="dxa"/>
          </w:tcPr>
          <w:p w:rsidR="004C7A12" w:rsidRPr="004173B6" w:rsidRDefault="004C7A12" w:rsidP="004173B6">
            <w:pPr>
              <w:ind w:left="2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Ожидаемые результаты</w:t>
            </w:r>
          </w:p>
        </w:tc>
      </w:tr>
      <w:tr w:rsidR="004C7A12" w:rsidRPr="004173B6" w:rsidTr="00F7689F">
        <w:trPr>
          <w:trHeight w:val="2014"/>
        </w:trPr>
        <w:tc>
          <w:tcPr>
            <w:tcW w:w="426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lastRenderedPageBreak/>
              <w:t>1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Пополнение библиотечного фонда, мультимедиатеки современными учебно- методическими</w:t>
            </w:r>
          </w:p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комплексами, информационными цифровыми ресурсами</w:t>
            </w:r>
          </w:p>
        </w:tc>
        <w:tc>
          <w:tcPr>
            <w:tcW w:w="1554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81" w:type="dxa"/>
          </w:tcPr>
          <w:p w:rsidR="004C7A12" w:rsidRPr="004173B6" w:rsidRDefault="004C7A12" w:rsidP="00D53BED">
            <w:pPr>
              <w:tabs>
                <w:tab w:val="left" w:pos="147"/>
              </w:tabs>
              <w:ind w:left="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течение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всего</w:t>
            </w:r>
            <w:r w:rsidRPr="004173B6">
              <w:rPr>
                <w:rFonts w:ascii="Times New Roman" w:eastAsia="Times New Roman" w:hAnsi="Times New Roman" w:cs="Times New Roman"/>
                <w:spacing w:val="27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срока</w:t>
            </w:r>
          </w:p>
        </w:tc>
        <w:tc>
          <w:tcPr>
            <w:tcW w:w="2835" w:type="dxa"/>
          </w:tcPr>
          <w:p w:rsidR="004C7A12" w:rsidRPr="004173B6" w:rsidRDefault="004C7A12" w:rsidP="00D53BED">
            <w:pPr>
              <w:tabs>
                <w:tab w:val="left" w:pos="0"/>
                <w:tab w:val="left" w:pos="141"/>
                <w:tab w:val="left" w:pos="567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Доступность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ресурсов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для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всех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участников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образовательного процесса.</w:t>
            </w:r>
          </w:p>
        </w:tc>
      </w:tr>
      <w:tr w:rsidR="004C7A12" w:rsidRPr="004173B6" w:rsidTr="00D53BED">
        <w:trPr>
          <w:trHeight w:val="544"/>
        </w:trPr>
        <w:tc>
          <w:tcPr>
            <w:tcW w:w="426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2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Проведение текущего ремонта здания</w:t>
            </w:r>
          </w:p>
        </w:tc>
        <w:tc>
          <w:tcPr>
            <w:tcW w:w="1554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281" w:type="dxa"/>
          </w:tcPr>
          <w:p w:rsidR="004C7A12" w:rsidRPr="004173B6" w:rsidRDefault="004C7A12" w:rsidP="00D53BED">
            <w:pPr>
              <w:tabs>
                <w:tab w:val="left" w:pos="147"/>
              </w:tabs>
              <w:ind w:left="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2835" w:type="dxa"/>
          </w:tcPr>
          <w:p w:rsidR="004C7A12" w:rsidRPr="004173B6" w:rsidRDefault="004C7A12" w:rsidP="00D53BED">
            <w:pPr>
              <w:tabs>
                <w:tab w:val="left" w:pos="0"/>
                <w:tab w:val="left" w:pos="141"/>
                <w:tab w:val="left" w:pos="567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Укрепление материальной базы</w:t>
            </w:r>
          </w:p>
        </w:tc>
      </w:tr>
      <w:tr w:rsidR="004C7A12" w:rsidRPr="004173B6" w:rsidTr="00D53BED">
        <w:trPr>
          <w:trHeight w:val="708"/>
        </w:trPr>
        <w:tc>
          <w:tcPr>
            <w:tcW w:w="426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3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Благоустройство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территории</w:t>
            </w:r>
          </w:p>
        </w:tc>
        <w:tc>
          <w:tcPr>
            <w:tcW w:w="1554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81" w:type="dxa"/>
          </w:tcPr>
          <w:p w:rsidR="004C7A12" w:rsidRPr="004173B6" w:rsidRDefault="004C7A12" w:rsidP="00D53BED">
            <w:pPr>
              <w:tabs>
                <w:tab w:val="left" w:pos="147"/>
              </w:tabs>
              <w:ind w:left="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2835" w:type="dxa"/>
          </w:tcPr>
          <w:p w:rsidR="004C7A12" w:rsidRPr="004173B6" w:rsidRDefault="004C7A12" w:rsidP="00D53BED">
            <w:pPr>
              <w:tabs>
                <w:tab w:val="left" w:pos="0"/>
                <w:tab w:val="left" w:pos="141"/>
                <w:tab w:val="left" w:pos="567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Укрепление материальной базы</w:t>
            </w:r>
          </w:p>
        </w:tc>
      </w:tr>
      <w:tr w:rsidR="004C7A12" w:rsidRPr="004173B6" w:rsidTr="00D53BED">
        <w:trPr>
          <w:trHeight w:val="1268"/>
        </w:trPr>
        <w:tc>
          <w:tcPr>
            <w:tcW w:w="426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3"/>
                <w:sz w:val="24"/>
                <w:szCs w:val="24"/>
                <w:lang w:bidi="en-US"/>
              </w:rPr>
              <w:t>4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Дальнейшее оснащение </w:t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интерактивными</w:t>
            </w:r>
          </w:p>
          <w:p w:rsidR="004C7A12" w:rsidRPr="004173B6" w:rsidRDefault="004C7A12" w:rsidP="00D53BED">
            <w:pPr>
              <w:tabs>
                <w:tab w:val="left" w:pos="141"/>
                <w:tab w:val="left" w:pos="1134"/>
                <w:tab w:val="left" w:pos="1417"/>
                <w:tab w:val="left" w:pos="198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средствами обучения</w:t>
            </w:r>
          </w:p>
        </w:tc>
        <w:tc>
          <w:tcPr>
            <w:tcW w:w="1554" w:type="dxa"/>
          </w:tcPr>
          <w:p w:rsidR="004C7A12" w:rsidRPr="004173B6" w:rsidRDefault="004C7A12" w:rsidP="004173B6">
            <w:pPr>
              <w:ind w:left="11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281" w:type="dxa"/>
          </w:tcPr>
          <w:p w:rsidR="004C7A12" w:rsidRPr="004173B6" w:rsidRDefault="004C7A12" w:rsidP="00D53BED">
            <w:pPr>
              <w:tabs>
                <w:tab w:val="left" w:pos="147"/>
              </w:tabs>
              <w:ind w:left="5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Ежегодно</w:t>
            </w:r>
          </w:p>
        </w:tc>
        <w:tc>
          <w:tcPr>
            <w:tcW w:w="2835" w:type="dxa"/>
          </w:tcPr>
          <w:p w:rsidR="004C7A12" w:rsidRPr="004173B6" w:rsidRDefault="004C7A12" w:rsidP="00D53BED">
            <w:pPr>
              <w:tabs>
                <w:tab w:val="left" w:pos="0"/>
                <w:tab w:val="left" w:pos="141"/>
                <w:tab w:val="left" w:pos="567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Укрепление материально- технической базы</w:t>
            </w:r>
          </w:p>
        </w:tc>
      </w:tr>
      <w:tr w:rsidR="004C7A12" w:rsidRPr="004173B6" w:rsidTr="00D53BED">
        <w:trPr>
          <w:trHeight w:val="1127"/>
        </w:trPr>
        <w:tc>
          <w:tcPr>
            <w:tcW w:w="426" w:type="dxa"/>
          </w:tcPr>
          <w:p w:rsidR="004C7A12" w:rsidRPr="004173B6" w:rsidRDefault="009F4351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3"/>
                <w:sz w:val="24"/>
                <w:szCs w:val="24"/>
                <w:lang w:val="ru-RU"/>
              </w:rPr>
              <w:t>5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pStyle w:val="TableParagraph"/>
              <w:tabs>
                <w:tab w:val="left" w:pos="141"/>
                <w:tab w:val="left" w:pos="1134"/>
                <w:tab w:val="left" w:pos="1417"/>
                <w:tab w:val="left" w:pos="1984"/>
              </w:tabs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Организация взаимодействия ДОО с организациями социальной сферы</w:t>
            </w:r>
          </w:p>
        </w:tc>
        <w:tc>
          <w:tcPr>
            <w:tcW w:w="1554" w:type="dxa"/>
          </w:tcPr>
          <w:p w:rsidR="004C7A12" w:rsidRPr="007D7CA0" w:rsidRDefault="004C7A12" w:rsidP="007D7CA0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281" w:type="dxa"/>
          </w:tcPr>
          <w:p w:rsidR="004C7A12" w:rsidRPr="004173B6" w:rsidRDefault="004C7A12" w:rsidP="00D53BED">
            <w:pPr>
              <w:pStyle w:val="TableParagraph"/>
              <w:tabs>
                <w:tab w:val="left" w:pos="147"/>
              </w:tabs>
              <w:ind w:left="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201</w:t>
            </w:r>
            <w:r w:rsidR="009F4351" w:rsidRPr="004173B6">
              <w:rPr>
                <w:w w:val="105"/>
                <w:sz w:val="24"/>
                <w:szCs w:val="24"/>
                <w:lang w:val="ru-RU"/>
              </w:rPr>
              <w:t>9</w:t>
            </w:r>
            <w:r w:rsidRPr="004173B6">
              <w:rPr>
                <w:w w:val="105"/>
                <w:sz w:val="24"/>
                <w:szCs w:val="24"/>
              </w:rPr>
              <w:t>-202</w:t>
            </w:r>
            <w:r w:rsidR="009F4351" w:rsidRPr="004173B6">
              <w:rPr>
                <w:w w:val="105"/>
                <w:sz w:val="24"/>
                <w:szCs w:val="24"/>
                <w:lang w:val="ru-RU"/>
              </w:rPr>
              <w:t>4</w:t>
            </w:r>
          </w:p>
        </w:tc>
        <w:tc>
          <w:tcPr>
            <w:tcW w:w="2835" w:type="dxa"/>
          </w:tcPr>
          <w:p w:rsidR="004C7A12" w:rsidRPr="004173B6" w:rsidRDefault="004C7A12" w:rsidP="00D53BED">
            <w:pPr>
              <w:pStyle w:val="TableParagraph"/>
              <w:tabs>
                <w:tab w:val="left" w:pos="0"/>
                <w:tab w:val="left" w:pos="141"/>
                <w:tab w:val="left" w:pos="567"/>
              </w:tabs>
              <w:ind w:left="0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Укрепление материальной базы</w:t>
            </w:r>
          </w:p>
        </w:tc>
      </w:tr>
      <w:tr w:rsidR="004C7A12" w:rsidRPr="004173B6" w:rsidTr="00D53BED">
        <w:trPr>
          <w:trHeight w:val="1980"/>
        </w:trPr>
        <w:tc>
          <w:tcPr>
            <w:tcW w:w="426" w:type="dxa"/>
          </w:tcPr>
          <w:p w:rsidR="004C7A12" w:rsidRPr="004173B6" w:rsidRDefault="009F4351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3"/>
                <w:sz w:val="24"/>
                <w:szCs w:val="24"/>
                <w:lang w:val="ru-RU"/>
              </w:rPr>
              <w:t>6</w:t>
            </w:r>
          </w:p>
        </w:tc>
        <w:tc>
          <w:tcPr>
            <w:tcW w:w="3402" w:type="dxa"/>
          </w:tcPr>
          <w:p w:rsidR="004C7A12" w:rsidRPr="004173B6" w:rsidRDefault="004C7A12" w:rsidP="00D53BED">
            <w:pPr>
              <w:pStyle w:val="TableParagraph"/>
              <w:tabs>
                <w:tab w:val="left" w:pos="141"/>
                <w:tab w:val="left" w:pos="1134"/>
                <w:tab w:val="left" w:pos="1417"/>
                <w:tab w:val="left" w:pos="1984"/>
              </w:tabs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 xml:space="preserve">Продуктивное использование информационно- </w:t>
            </w:r>
            <w:r w:rsidRPr="004173B6">
              <w:rPr>
                <w:sz w:val="24"/>
                <w:szCs w:val="24"/>
                <w:lang w:val="ru-RU"/>
              </w:rPr>
              <w:t>коммуникативных</w:t>
            </w:r>
          </w:p>
          <w:p w:rsidR="004C7A12" w:rsidRPr="004173B6" w:rsidRDefault="004C7A12" w:rsidP="00D53BED">
            <w:pPr>
              <w:pStyle w:val="TableParagraph"/>
              <w:tabs>
                <w:tab w:val="left" w:pos="141"/>
                <w:tab w:val="left" w:pos="1134"/>
                <w:tab w:val="left" w:pos="1417"/>
                <w:tab w:val="left" w:pos="1984"/>
                <w:tab w:val="left" w:pos="2377"/>
              </w:tabs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  <w:lang w:val="ru-RU"/>
              </w:rPr>
              <w:t>технологий</w:t>
            </w:r>
            <w:r w:rsidRPr="004173B6">
              <w:rPr>
                <w:w w:val="105"/>
                <w:sz w:val="24"/>
                <w:szCs w:val="24"/>
                <w:lang w:val="ru-RU"/>
              </w:rPr>
              <w:tab/>
              <w:t>в</w:t>
            </w:r>
            <w:r w:rsidRPr="004173B6">
              <w:rPr>
                <w:w w:val="103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w w:val="105"/>
                <w:sz w:val="24"/>
                <w:szCs w:val="24"/>
                <w:lang w:val="ru-RU"/>
              </w:rPr>
              <w:t>образовательном процессе</w:t>
            </w:r>
          </w:p>
        </w:tc>
        <w:tc>
          <w:tcPr>
            <w:tcW w:w="1554" w:type="dxa"/>
          </w:tcPr>
          <w:p w:rsidR="004C7A12" w:rsidRPr="007D7CA0" w:rsidRDefault="007D7CA0" w:rsidP="004173B6">
            <w:pPr>
              <w:pStyle w:val="TableParagraph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="004C7A12" w:rsidRPr="004173B6">
              <w:rPr>
                <w:w w:val="105"/>
                <w:sz w:val="24"/>
                <w:szCs w:val="24"/>
              </w:rPr>
              <w:t>оспитатель</w:t>
            </w:r>
            <w:r>
              <w:rPr>
                <w:w w:val="10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81" w:type="dxa"/>
          </w:tcPr>
          <w:p w:rsidR="004C7A12" w:rsidRPr="004173B6" w:rsidRDefault="004C7A12" w:rsidP="00D53BED">
            <w:pPr>
              <w:pStyle w:val="TableParagraph"/>
              <w:tabs>
                <w:tab w:val="left" w:pos="147"/>
              </w:tabs>
              <w:ind w:left="5"/>
              <w:contextualSpacing/>
              <w:jc w:val="both"/>
              <w:rPr>
                <w:sz w:val="24"/>
                <w:szCs w:val="24"/>
              </w:rPr>
            </w:pPr>
            <w:r w:rsidRPr="004173B6">
              <w:rPr>
                <w:w w:val="105"/>
                <w:sz w:val="24"/>
                <w:szCs w:val="24"/>
              </w:rPr>
              <w:t>В</w:t>
            </w:r>
            <w:r w:rsidRPr="004173B6">
              <w:rPr>
                <w:w w:val="105"/>
                <w:sz w:val="24"/>
                <w:szCs w:val="24"/>
              </w:rPr>
              <w:tab/>
            </w:r>
            <w:r w:rsidRPr="004173B6">
              <w:rPr>
                <w:sz w:val="24"/>
                <w:szCs w:val="24"/>
              </w:rPr>
              <w:t xml:space="preserve">течение </w:t>
            </w:r>
            <w:r w:rsidRPr="004173B6">
              <w:rPr>
                <w:w w:val="105"/>
                <w:sz w:val="24"/>
                <w:szCs w:val="24"/>
              </w:rPr>
              <w:t>учебного года</w:t>
            </w:r>
          </w:p>
        </w:tc>
        <w:tc>
          <w:tcPr>
            <w:tcW w:w="2835" w:type="dxa"/>
          </w:tcPr>
          <w:p w:rsidR="004C7A12" w:rsidRPr="004173B6" w:rsidRDefault="00D53BED" w:rsidP="00D53BED">
            <w:pPr>
              <w:pStyle w:val="TableParagraph"/>
              <w:tabs>
                <w:tab w:val="left" w:pos="0"/>
                <w:tab w:val="left" w:pos="141"/>
                <w:tab w:val="left" w:pos="567"/>
              </w:tabs>
              <w:ind w:left="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lang w:val="ru-RU"/>
              </w:rPr>
              <w:t xml:space="preserve">Увеличение доли педагогов, мотивированных </w:t>
            </w:r>
            <w:r w:rsidR="004C7A12" w:rsidRPr="004173B6">
              <w:rPr>
                <w:w w:val="105"/>
                <w:sz w:val="24"/>
                <w:szCs w:val="24"/>
                <w:lang w:val="ru-RU"/>
              </w:rPr>
              <w:t>на участие в инновационной деятельности.</w:t>
            </w:r>
          </w:p>
        </w:tc>
      </w:tr>
    </w:tbl>
    <w:p w:rsidR="004C7A12" w:rsidRDefault="004C7A12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</w:p>
    <w:p w:rsidR="00F7689F" w:rsidRPr="00F7689F" w:rsidRDefault="00F7689F" w:rsidP="00F7689F">
      <w:pPr>
        <w:widowControl w:val="0"/>
        <w:autoSpaceDE w:val="0"/>
        <w:autoSpaceDN w:val="0"/>
        <w:spacing w:after="0" w:line="360" w:lineRule="auto"/>
        <w:ind w:left="489" w:right="723"/>
        <w:contextualSpacing/>
        <w:outlineLvl w:val="0"/>
        <w:rPr>
          <w:rFonts w:ascii="Times New Roman" w:eastAsia="Times New Roman" w:hAnsi="Times New Roman" w:cs="Times New Roman"/>
          <w:b/>
          <w:bCs/>
          <w:w w:val="105"/>
          <w:sz w:val="24"/>
          <w:szCs w:val="28"/>
          <w:lang w:bidi="en-US"/>
        </w:rPr>
      </w:pPr>
      <w:r w:rsidRPr="00F7689F">
        <w:rPr>
          <w:rFonts w:ascii="Times New Roman" w:eastAsia="Times New Roman" w:hAnsi="Times New Roman" w:cs="Times New Roman"/>
          <w:b/>
          <w:bCs/>
          <w:w w:val="105"/>
          <w:sz w:val="24"/>
          <w:szCs w:val="28"/>
          <w:lang w:bidi="en-US"/>
        </w:rPr>
        <w:t>7. ПРОГНОЗИРУЕМЫЕ  РЕЗУЛЬТАТЫ ПРОГРАММЫ РАЗВИТИЯ</w:t>
      </w:r>
    </w:p>
    <w:p w:rsidR="004C7A12" w:rsidRPr="004173B6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Освоение эффективных образовател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ьных технологий в деятельности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ОУ, совершенствование используемых методов обучения и воспитания будут способствовать развитию у дошкольников мотивации образовательной деятельности, формированию базовых ключевых компетентностей.</w:t>
      </w:r>
    </w:p>
    <w:p w:rsidR="004C7A12" w:rsidRPr="004173B6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условий для медико-психологического сопровождения детей будет способствовать сохранению и укреплению здоровья, формированию у них потребности в здоровом образе жизни.</w:t>
      </w:r>
    </w:p>
    <w:p w:rsidR="004C7A12" w:rsidRPr="004173B6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Программно-целевой подход к воспит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ательно-образовательной работе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позволит определить главные целевые ориентиры и повысит уровень социально-коммуникативного, познавательного, речевого, физического, художественно-эстетического развития личности ребенка через разработку соответствующих мероприятий.</w:t>
      </w:r>
    </w:p>
    <w:p w:rsidR="004C7A12" w:rsidRPr="004173B6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Повышение профессионального мастерства педагогов будет способствовать повышению качества обучения и воспитания дошкольников, внедрению личностно - ориентированного образования, что приведет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 созданию оптимальной модели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ОУ, способствующей максимальному раскрытию творческого потенциала педагогов и воспитанников, сохранению и укреплению их здоровья.</w:t>
      </w:r>
    </w:p>
    <w:p w:rsidR="004C7A12" w:rsidRPr="004173B6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Проведение диагностических и мониторинговых исследований образовательного процесса позволит своевременно выявлять и устранять недостатки в организации педагогической и образовательной деятельности.</w:t>
      </w:r>
    </w:p>
    <w:p w:rsidR="00D53BED" w:rsidRDefault="004C7A12" w:rsidP="00281D57">
      <w:pPr>
        <w:widowControl w:val="0"/>
        <w:numPr>
          <w:ilvl w:val="2"/>
          <w:numId w:val="29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Укреплени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е материально-технической базы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>ОУ будет способствовать эффективной реализации данной программы. Современная пред</w:t>
      </w:r>
      <w:r w:rsidR="007D7CA0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метно-развивающая среда в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ОУ должна </w:t>
      </w:r>
      <w:r w:rsidRPr="004173B6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быть такой, которая позволит неформально построить педагогический процесс с детьми, поможет ребенку постоянно быть занятым полезным интересным делом. Исходное требование к предметной среде – она должна быть развивающей, объективно создавать условия для творческой деятельности каждого ребенка, служить целям его психического и физического развития.</w:t>
      </w:r>
    </w:p>
    <w:p w:rsidR="00F7689F" w:rsidRPr="00F7689F" w:rsidRDefault="00F7689F" w:rsidP="00F7689F">
      <w:pPr>
        <w:widowControl w:val="0"/>
        <w:tabs>
          <w:tab w:val="left" w:pos="142"/>
          <w:tab w:val="left" w:pos="284"/>
        </w:tabs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B827B2" w:rsidRDefault="004C7A12" w:rsidP="00F7689F">
      <w:pPr>
        <w:widowControl w:val="0"/>
        <w:autoSpaceDE w:val="0"/>
        <w:autoSpaceDN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Возможные риски и способы их минимизации</w:t>
      </w:r>
    </w:p>
    <w:p w:rsidR="00D53BED" w:rsidRPr="004173B6" w:rsidRDefault="00D53BED" w:rsidP="004173B6">
      <w:pPr>
        <w:widowControl w:val="0"/>
        <w:autoSpaceDE w:val="0"/>
        <w:autoSpaceDN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tbl>
      <w:tblPr>
        <w:tblStyle w:val="TableNormal"/>
        <w:tblW w:w="96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33"/>
        <w:gridCol w:w="4913"/>
      </w:tblGrid>
      <w:tr w:rsidR="00B827B2" w:rsidRPr="004173B6" w:rsidTr="00B827B2">
        <w:trPr>
          <w:trHeight w:val="278"/>
        </w:trPr>
        <w:tc>
          <w:tcPr>
            <w:tcW w:w="4733" w:type="dxa"/>
          </w:tcPr>
          <w:p w:rsidR="00B827B2" w:rsidRPr="004173B6" w:rsidRDefault="00B827B2" w:rsidP="004173B6">
            <w:pPr>
              <w:ind w:left="70" w:right="6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Риски</w:t>
            </w:r>
          </w:p>
        </w:tc>
        <w:tc>
          <w:tcPr>
            <w:tcW w:w="4913" w:type="dxa"/>
          </w:tcPr>
          <w:p w:rsidR="00B827B2" w:rsidRPr="004173B6" w:rsidRDefault="00B827B2" w:rsidP="004173B6">
            <w:pPr>
              <w:ind w:left="111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Способы их минимизации</w:t>
            </w:r>
          </w:p>
        </w:tc>
      </w:tr>
      <w:tr w:rsidR="00B827B2" w:rsidRPr="004173B6" w:rsidTr="00B827B2">
        <w:trPr>
          <w:trHeight w:val="1380"/>
        </w:trPr>
        <w:tc>
          <w:tcPr>
            <w:tcW w:w="4733" w:type="dxa"/>
          </w:tcPr>
          <w:p w:rsidR="00B827B2" w:rsidRPr="004173B6" w:rsidRDefault="00B827B2" w:rsidP="00D53BE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Непонимание частью родительской общественности стратегических целей развития ДОУ</w:t>
            </w:r>
          </w:p>
        </w:tc>
        <w:tc>
          <w:tcPr>
            <w:tcW w:w="4913" w:type="dxa"/>
            <w:vMerge w:val="restart"/>
          </w:tcPr>
          <w:p w:rsidR="00B827B2" w:rsidRPr="004173B6" w:rsidRDefault="00B827B2" w:rsidP="00D53BED">
            <w:pPr>
              <w:tabs>
                <w:tab w:val="left" w:pos="2068"/>
                <w:tab w:val="left" w:pos="2276"/>
                <w:tab w:val="left" w:pos="3615"/>
                <w:tab w:val="left" w:pos="4664"/>
              </w:tabs>
              <w:ind w:left="87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Повышение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  <w:t>степени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открытости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образовательного учре</w:t>
            </w:r>
            <w:r w:rsidR="00D53BED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ждения, освещение деятельности администрации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и педагогическ</w:t>
            </w:r>
            <w:r w:rsidR="007D7CA0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ого коллектива в СМИ, на сайте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ОУ</w:t>
            </w:r>
            <w:r w:rsidR="00D53BED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 форме публичного</w:t>
            </w:r>
            <w:r w:rsidRPr="004173B6">
              <w:rPr>
                <w:rFonts w:ascii="Times New Roman" w:eastAsia="Times New Roman" w:hAnsi="Times New Roman" w:cs="Times New Roman"/>
                <w:spacing w:val="-15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spacing w:val="2"/>
                <w:w w:val="105"/>
                <w:sz w:val="24"/>
                <w:szCs w:val="24"/>
                <w:lang w:val="ru-RU" w:bidi="en-US"/>
              </w:rPr>
              <w:t>доклада</w:t>
            </w:r>
            <w:r w:rsidRPr="004173B6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24"/>
                <w:szCs w:val="24"/>
                <w:lang w:val="ru-RU" w:bidi="en-US"/>
              </w:rPr>
              <w:t>.</w:t>
            </w:r>
          </w:p>
        </w:tc>
      </w:tr>
      <w:tr w:rsidR="00B827B2" w:rsidRPr="004173B6" w:rsidTr="009C6187">
        <w:trPr>
          <w:trHeight w:val="971"/>
        </w:trPr>
        <w:tc>
          <w:tcPr>
            <w:tcW w:w="4733" w:type="dxa"/>
          </w:tcPr>
          <w:p w:rsidR="00B827B2" w:rsidRPr="004173B6" w:rsidRDefault="00B827B2" w:rsidP="00D53BED">
            <w:pPr>
              <w:tabs>
                <w:tab w:val="left" w:pos="3004"/>
              </w:tabs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Пассивность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ab/>
            </w:r>
            <w:r w:rsidRPr="004173B6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педагогической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 xml:space="preserve">общественности </w:t>
            </w:r>
            <w:r w:rsidRPr="004173B6">
              <w:rPr>
                <w:rFonts w:ascii="Times New Roman" w:eastAsia="Times New Roman" w:hAnsi="Times New Roman" w:cs="Times New Roman"/>
                <w:spacing w:val="4"/>
                <w:w w:val="105"/>
                <w:sz w:val="24"/>
                <w:szCs w:val="24"/>
                <w:lang w:val="ru-RU" w:bidi="en-US"/>
              </w:rPr>
              <w:t xml:space="preserve">по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отношению к заявленным направлениям</w:t>
            </w:r>
            <w:r w:rsidRPr="004173B6">
              <w:rPr>
                <w:rFonts w:ascii="Times New Roman" w:eastAsia="Times New Roman" w:hAnsi="Times New Roman" w:cs="Times New Roman"/>
                <w:spacing w:val="-3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взаимодействия</w:t>
            </w:r>
          </w:p>
        </w:tc>
        <w:tc>
          <w:tcPr>
            <w:tcW w:w="4913" w:type="dxa"/>
            <w:vMerge/>
            <w:tcBorders>
              <w:top w:val="nil"/>
            </w:tcBorders>
          </w:tcPr>
          <w:p w:rsidR="00B827B2" w:rsidRPr="004173B6" w:rsidRDefault="00B827B2" w:rsidP="00D53BED">
            <w:pPr>
              <w:ind w:left="8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</w:tr>
      <w:tr w:rsidR="00B827B2" w:rsidRPr="004173B6" w:rsidTr="00B827B2">
        <w:trPr>
          <w:trHeight w:val="832"/>
        </w:trPr>
        <w:tc>
          <w:tcPr>
            <w:tcW w:w="4733" w:type="dxa"/>
          </w:tcPr>
          <w:p w:rsidR="00B827B2" w:rsidRPr="004173B6" w:rsidRDefault="00B827B2" w:rsidP="00D53BE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Недостаточность средств финансирования.</w:t>
            </w:r>
          </w:p>
        </w:tc>
        <w:tc>
          <w:tcPr>
            <w:tcW w:w="4913" w:type="dxa"/>
          </w:tcPr>
          <w:p w:rsidR="00B827B2" w:rsidRPr="004173B6" w:rsidRDefault="00B827B2" w:rsidP="00D53BED">
            <w:pPr>
              <w:ind w:left="8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val="ru-RU" w:bidi="en-US"/>
              </w:rPr>
              <w:t>Привлечение спонсорских средств, благотворительной помощи, оказание</w:t>
            </w:r>
          </w:p>
          <w:p w:rsidR="00B827B2" w:rsidRPr="004173B6" w:rsidRDefault="00B827B2" w:rsidP="00D53BED">
            <w:pPr>
              <w:ind w:left="8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w w:val="105"/>
                <w:sz w:val="24"/>
                <w:szCs w:val="24"/>
                <w:lang w:bidi="en-US"/>
              </w:rPr>
              <w:t>платных образовательных услуг</w:t>
            </w:r>
          </w:p>
        </w:tc>
      </w:tr>
    </w:tbl>
    <w:p w:rsidR="00D53BED" w:rsidRDefault="00D53BED" w:rsidP="004173B6">
      <w:pPr>
        <w:widowControl w:val="0"/>
        <w:tabs>
          <w:tab w:val="left" w:pos="1529"/>
        </w:tabs>
        <w:autoSpaceDE w:val="0"/>
        <w:autoSpaceDN w:val="0"/>
        <w:spacing w:after="0" w:line="240" w:lineRule="auto"/>
        <w:ind w:left="310" w:right="157"/>
        <w:contextualSpacing/>
        <w:jc w:val="both"/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</w:pPr>
    </w:p>
    <w:p w:rsidR="00B827B2" w:rsidRPr="004173B6" w:rsidRDefault="00B827B2" w:rsidP="00F7689F">
      <w:pPr>
        <w:widowControl w:val="0"/>
        <w:tabs>
          <w:tab w:val="left" w:pos="1529"/>
        </w:tabs>
        <w:autoSpaceDE w:val="0"/>
        <w:autoSpaceDN w:val="0"/>
        <w:spacing w:after="0" w:line="240" w:lineRule="auto"/>
        <w:ind w:right="15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b/>
          <w:w w:val="105"/>
          <w:sz w:val="24"/>
          <w:szCs w:val="24"/>
          <w:lang w:bidi="en-US"/>
        </w:rPr>
        <w:t xml:space="preserve">Организация руководства и контроля в ходе реализации Программы развития </w:t>
      </w:r>
    </w:p>
    <w:p w:rsidR="00B827B2" w:rsidRPr="004173B6" w:rsidRDefault="00B827B2" w:rsidP="00F7689F">
      <w:pPr>
        <w:widowControl w:val="0"/>
        <w:tabs>
          <w:tab w:val="left" w:pos="1529"/>
        </w:tabs>
        <w:autoSpaceDE w:val="0"/>
        <w:autoSpaceDN w:val="0"/>
        <w:spacing w:after="0" w:line="240" w:lineRule="auto"/>
        <w:ind w:right="15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Руководство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и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контроль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</w:t>
      </w:r>
      <w:r w:rsidRPr="004173B6">
        <w:rPr>
          <w:rFonts w:ascii="Times New Roman" w:eastAsia="Times New Roman" w:hAnsi="Times New Roman" w:cs="Times New Roman"/>
          <w:spacing w:val="-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ходе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реализации</w:t>
      </w:r>
      <w:r w:rsidRPr="004173B6">
        <w:rPr>
          <w:rFonts w:ascii="Times New Roman" w:eastAsia="Times New Roman" w:hAnsi="Times New Roman" w:cs="Times New Roman"/>
          <w:spacing w:val="-12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Программы</w:t>
      </w:r>
      <w:r w:rsidRPr="004173B6">
        <w:rPr>
          <w:rFonts w:ascii="Times New Roman" w:eastAsia="Times New Roman" w:hAnsi="Times New Roman" w:cs="Times New Roman"/>
          <w:spacing w:val="-4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развития</w:t>
      </w:r>
      <w:r w:rsidRPr="004173B6">
        <w:rPr>
          <w:rFonts w:ascii="Times New Roman" w:eastAsia="Times New Roman" w:hAnsi="Times New Roman" w:cs="Times New Roman"/>
          <w:spacing w:val="-10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осуществляется</w:t>
      </w:r>
      <w:r w:rsidRPr="004173B6">
        <w:rPr>
          <w:rFonts w:ascii="Times New Roman" w:eastAsia="Times New Roman" w:hAnsi="Times New Roman" w:cs="Times New Roman"/>
          <w:spacing w:val="-16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в</w:t>
      </w:r>
      <w:r w:rsidRPr="004173B6">
        <w:rPr>
          <w:rFonts w:ascii="Times New Roman" w:eastAsia="Times New Roman" w:hAnsi="Times New Roman" w:cs="Times New Roman"/>
          <w:spacing w:val="-7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соответствии с перспективным планом руководства и контроля администрацией</w:t>
      </w:r>
      <w:r w:rsidRPr="004173B6">
        <w:rPr>
          <w:rFonts w:ascii="Times New Roman" w:eastAsia="Times New Roman" w:hAnsi="Times New Roman" w:cs="Times New Roman"/>
          <w:spacing w:val="-13"/>
          <w:w w:val="105"/>
          <w:sz w:val="24"/>
          <w:szCs w:val="24"/>
          <w:lang w:bidi="en-US"/>
        </w:rPr>
        <w:t xml:space="preserve"> 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ОО.</w:t>
      </w:r>
    </w:p>
    <w:p w:rsidR="00B827B2" w:rsidRPr="004173B6" w:rsidRDefault="00B827B2" w:rsidP="00F7689F">
      <w:pPr>
        <w:widowControl w:val="0"/>
        <w:autoSpaceDE w:val="0"/>
        <w:autoSpaceDN w:val="0"/>
        <w:spacing w:after="0" w:line="240" w:lineRule="auto"/>
        <w:ind w:right="908" w:firstLine="567"/>
        <w:contextualSpacing/>
        <w:jc w:val="both"/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</w:pP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Перспективный план руководства и контроля в ходе разработки, принятия и реализации Программы развития на 201</w:t>
      </w:r>
      <w:r w:rsidR="009F4351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9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– 202</w:t>
      </w:r>
      <w:r w:rsidR="009F4351"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>4</w:t>
      </w:r>
      <w:r w:rsidRPr="004173B6">
        <w:rPr>
          <w:rFonts w:ascii="Times New Roman" w:eastAsia="Times New Roman" w:hAnsi="Times New Roman" w:cs="Times New Roman"/>
          <w:w w:val="105"/>
          <w:sz w:val="24"/>
          <w:szCs w:val="24"/>
          <w:lang w:bidi="en-US"/>
        </w:rPr>
        <w:t xml:space="preserve"> годы</w:t>
      </w:r>
    </w:p>
    <w:p w:rsidR="00B827B2" w:rsidRPr="004173B6" w:rsidRDefault="00B827B2" w:rsidP="004173B6">
      <w:pPr>
        <w:widowControl w:val="0"/>
        <w:autoSpaceDE w:val="0"/>
        <w:autoSpaceDN w:val="0"/>
        <w:spacing w:after="0" w:line="240" w:lineRule="auto"/>
        <w:ind w:left="670" w:right="9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tbl>
      <w:tblPr>
        <w:tblStyle w:val="TableNormal"/>
        <w:tblW w:w="96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79"/>
        <w:gridCol w:w="1559"/>
        <w:gridCol w:w="1701"/>
      </w:tblGrid>
      <w:tr w:rsidR="00B827B2" w:rsidRPr="004173B6" w:rsidTr="00D53BED">
        <w:trPr>
          <w:trHeight w:val="278"/>
        </w:trPr>
        <w:tc>
          <w:tcPr>
            <w:tcW w:w="6379" w:type="dxa"/>
          </w:tcPr>
          <w:p w:rsidR="00B827B2" w:rsidRPr="004173B6" w:rsidRDefault="00B827B2" w:rsidP="00D53BED">
            <w:pPr>
              <w:ind w:left="11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Мероприятие</w:t>
            </w:r>
          </w:p>
        </w:tc>
        <w:tc>
          <w:tcPr>
            <w:tcW w:w="1559" w:type="dxa"/>
          </w:tcPr>
          <w:p w:rsidR="00B827B2" w:rsidRPr="004173B6" w:rsidRDefault="00B827B2" w:rsidP="00D53BED">
            <w:pPr>
              <w:ind w:left="109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Сроки</w:t>
            </w:r>
          </w:p>
        </w:tc>
        <w:tc>
          <w:tcPr>
            <w:tcW w:w="1701" w:type="dxa"/>
          </w:tcPr>
          <w:p w:rsidR="00B827B2" w:rsidRPr="004173B6" w:rsidRDefault="00B827B2" w:rsidP="00D53BED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Ответственный</w:t>
            </w:r>
          </w:p>
        </w:tc>
      </w:tr>
      <w:tr w:rsidR="00B827B2" w:rsidRPr="004173B6" w:rsidTr="00D53BED">
        <w:trPr>
          <w:trHeight w:val="491"/>
        </w:trPr>
        <w:tc>
          <w:tcPr>
            <w:tcW w:w="6379" w:type="dxa"/>
          </w:tcPr>
          <w:p w:rsidR="00B827B2" w:rsidRPr="004173B6" w:rsidRDefault="00B827B2" w:rsidP="00D53BED">
            <w:pPr>
              <w:tabs>
                <w:tab w:val="left" w:pos="2369"/>
              </w:tabs>
              <w:ind w:right="103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Проверка и редактирование утверждённой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  <w:t xml:space="preserve">Программы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развития.</w:t>
            </w:r>
          </w:p>
        </w:tc>
        <w:tc>
          <w:tcPr>
            <w:tcW w:w="1559" w:type="dxa"/>
          </w:tcPr>
          <w:p w:rsidR="00B827B2" w:rsidRPr="004173B6" w:rsidRDefault="00B827B2" w:rsidP="00D53BE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Август 201</w:t>
            </w:r>
            <w:r w:rsidR="009F4351"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9</w:t>
            </w:r>
          </w:p>
        </w:tc>
        <w:tc>
          <w:tcPr>
            <w:tcW w:w="1701" w:type="dxa"/>
          </w:tcPr>
          <w:p w:rsidR="00B827B2" w:rsidRPr="004173B6" w:rsidRDefault="00B827B2" w:rsidP="005144B9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</w:p>
        </w:tc>
      </w:tr>
      <w:tr w:rsidR="00B827B2" w:rsidRPr="004173B6" w:rsidTr="00D53BED">
        <w:trPr>
          <w:trHeight w:val="777"/>
        </w:trPr>
        <w:tc>
          <w:tcPr>
            <w:tcW w:w="6379" w:type="dxa"/>
          </w:tcPr>
          <w:p w:rsidR="00B827B2" w:rsidRPr="004173B6" w:rsidRDefault="00B827B2" w:rsidP="00D53BED">
            <w:pPr>
              <w:tabs>
                <w:tab w:val="left" w:pos="284"/>
                <w:tab w:val="left" w:pos="426"/>
              </w:tabs>
              <w:ind w:right="9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Координация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  <w:t xml:space="preserve">Программы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развития с годовым планом работы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spacing w:val="2"/>
                <w:w w:val="105"/>
                <w:sz w:val="24"/>
                <w:szCs w:val="24"/>
                <w:lang w:val="ru-RU" w:bidi="en-US"/>
              </w:rPr>
              <w:t>ОУ.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spacing w:val="2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Проверка готовности образо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вательных ресурсов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к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  <w:t xml:space="preserve">реализации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Программы развития.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 w:rsidRP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Январь 201</w:t>
            </w:r>
            <w:r w:rsidR="009F4351"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9</w:t>
            </w:r>
          </w:p>
        </w:tc>
        <w:tc>
          <w:tcPr>
            <w:tcW w:w="1701" w:type="dxa"/>
          </w:tcPr>
          <w:p w:rsidR="00B827B2" w:rsidRPr="00D53BED" w:rsidRDefault="00B827B2" w:rsidP="005144B9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</w:p>
        </w:tc>
      </w:tr>
      <w:tr w:rsidR="00B827B2" w:rsidRPr="004173B6" w:rsidTr="00D53BED">
        <w:trPr>
          <w:trHeight w:val="730"/>
        </w:trPr>
        <w:tc>
          <w:tcPr>
            <w:tcW w:w="6379" w:type="dxa"/>
          </w:tcPr>
          <w:p w:rsidR="00B827B2" w:rsidRPr="00D53BED" w:rsidRDefault="00D53BED" w:rsidP="00D53BED">
            <w:pPr>
              <w:tabs>
                <w:tab w:val="left" w:pos="1801"/>
                <w:tab w:val="left" w:pos="2974"/>
              </w:tabs>
              <w:ind w:right="108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Проверка </w:t>
            </w:r>
            <w:r w:rsidR="00B827B2" w:rsidRP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всех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="00B827B2" w:rsidRPr="00D53B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  <w:t xml:space="preserve">видов </w:t>
            </w:r>
            <w:r w:rsidR="00B827B2" w:rsidRP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планирования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Ежегодно в начале учебного года</w:t>
            </w:r>
          </w:p>
        </w:tc>
        <w:tc>
          <w:tcPr>
            <w:tcW w:w="1701" w:type="dxa"/>
          </w:tcPr>
          <w:p w:rsidR="00B827B2" w:rsidRPr="00D53BED" w:rsidRDefault="00B827B2" w:rsidP="005144B9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</w:pPr>
          </w:p>
        </w:tc>
      </w:tr>
      <w:tr w:rsidR="00B827B2" w:rsidRPr="004173B6" w:rsidTr="00D53BED">
        <w:trPr>
          <w:trHeight w:val="535"/>
        </w:trPr>
        <w:tc>
          <w:tcPr>
            <w:tcW w:w="6379" w:type="dxa"/>
          </w:tcPr>
          <w:p w:rsidR="00B827B2" w:rsidRPr="004173B6" w:rsidRDefault="00B827B2" w:rsidP="00D53BED">
            <w:pPr>
              <w:tabs>
                <w:tab w:val="left" w:pos="0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Анализ</w:t>
            </w:r>
            <w:r w:rsid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 xml:space="preserve"> </w:t>
            </w:r>
            <w:r w:rsidRPr="00D53BE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bidi="en-US"/>
              </w:rPr>
              <w:t xml:space="preserve">результативности </w:t>
            </w:r>
            <w:r w:rsidRPr="00D53BED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val="ru-RU" w:bidi="en-US"/>
              </w:rPr>
              <w:t>обр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азовательного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spacing w:val="-4"/>
                <w:w w:val="105"/>
                <w:sz w:val="24"/>
                <w:szCs w:val="24"/>
                <w:lang w:bidi="en-US"/>
              </w:rPr>
              <w:t xml:space="preserve"> </w:t>
            </w: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процесса.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  <w:r w:rsidRPr="004173B6">
              <w:rPr>
                <w:rFonts w:ascii="Times New Roman" w:eastAsia="Times New Roman" w:hAnsi="Times New Roman" w:cs="Times New Roman"/>
                <w:color w:val="000000" w:themeColor="text1"/>
                <w:w w:val="105"/>
                <w:sz w:val="24"/>
                <w:szCs w:val="24"/>
                <w:lang w:bidi="en-US"/>
              </w:rPr>
              <w:t>1 раз в полугодие</w:t>
            </w:r>
          </w:p>
        </w:tc>
        <w:tc>
          <w:tcPr>
            <w:tcW w:w="1701" w:type="dxa"/>
          </w:tcPr>
          <w:p w:rsidR="00B827B2" w:rsidRPr="004173B6" w:rsidRDefault="00B827B2" w:rsidP="005144B9">
            <w:pPr>
              <w:ind w:left="109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en-US"/>
              </w:rPr>
            </w:pPr>
          </w:p>
        </w:tc>
      </w:tr>
      <w:tr w:rsidR="00B827B2" w:rsidRPr="004173B6" w:rsidTr="00D53BED">
        <w:trPr>
          <w:trHeight w:val="840"/>
        </w:trPr>
        <w:tc>
          <w:tcPr>
            <w:tcW w:w="6379" w:type="dxa"/>
          </w:tcPr>
          <w:p w:rsidR="00B827B2" w:rsidRPr="004173B6" w:rsidRDefault="00B827B2" w:rsidP="00D53BED">
            <w:pPr>
              <w:pStyle w:val="TableParagraph"/>
              <w:tabs>
                <w:tab w:val="left" w:pos="0"/>
                <w:tab w:val="left" w:pos="2189"/>
              </w:tabs>
              <w:ind w:left="0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Пополнение</w:t>
            </w: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ab/>
              <w:t>материально- т</w:t>
            </w:r>
            <w:r w:rsidR="005144B9">
              <w:rPr>
                <w:color w:val="000000" w:themeColor="text1"/>
                <w:w w:val="105"/>
                <w:sz w:val="24"/>
                <w:szCs w:val="24"/>
                <w:lang w:val="ru-RU"/>
              </w:rPr>
              <w:t xml:space="preserve">ехнической и методической базы </w:t>
            </w: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ОУ в процессе реализации Программы развития.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1701" w:type="dxa"/>
          </w:tcPr>
          <w:p w:rsidR="00B827B2" w:rsidRPr="005144B9" w:rsidRDefault="00B827B2" w:rsidP="005144B9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B827B2" w:rsidRPr="004173B6" w:rsidTr="00D53BED">
        <w:trPr>
          <w:trHeight w:val="360"/>
        </w:trPr>
        <w:tc>
          <w:tcPr>
            <w:tcW w:w="6379" w:type="dxa"/>
          </w:tcPr>
          <w:p w:rsidR="00B827B2" w:rsidRPr="004173B6" w:rsidRDefault="00B827B2" w:rsidP="00D53BED">
            <w:pPr>
              <w:pStyle w:val="TableParagraph"/>
              <w:tabs>
                <w:tab w:val="left" w:pos="0"/>
                <w:tab w:val="left" w:pos="2544"/>
              </w:tabs>
              <w:ind w:left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Проверка</w:t>
            </w:r>
            <w:r w:rsidR="00D53BED">
              <w:rPr>
                <w:color w:val="000000" w:themeColor="text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color w:val="000000" w:themeColor="text1"/>
                <w:sz w:val="24"/>
                <w:szCs w:val="24"/>
              </w:rPr>
              <w:t xml:space="preserve">состояния </w:t>
            </w:r>
            <w:r w:rsidRPr="004173B6">
              <w:rPr>
                <w:color w:val="000000" w:themeColor="text1"/>
                <w:w w:val="105"/>
                <w:sz w:val="24"/>
                <w:szCs w:val="24"/>
              </w:rPr>
              <w:t>электронного</w:t>
            </w:r>
            <w:r w:rsidRPr="004173B6">
              <w:rPr>
                <w:color w:val="000000" w:themeColor="text1"/>
                <w:spacing w:val="5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color w:val="000000" w:themeColor="text1"/>
                <w:w w:val="105"/>
                <w:sz w:val="24"/>
                <w:szCs w:val="24"/>
              </w:rPr>
              <w:t>сайта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Ежемесячно</w:t>
            </w:r>
          </w:p>
        </w:tc>
        <w:tc>
          <w:tcPr>
            <w:tcW w:w="1701" w:type="dxa"/>
          </w:tcPr>
          <w:p w:rsidR="00B827B2" w:rsidRPr="004173B6" w:rsidRDefault="00B827B2" w:rsidP="005144B9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B827B2" w:rsidRPr="004173B6" w:rsidTr="00D53BED">
        <w:trPr>
          <w:trHeight w:val="539"/>
        </w:trPr>
        <w:tc>
          <w:tcPr>
            <w:tcW w:w="6379" w:type="dxa"/>
          </w:tcPr>
          <w:p w:rsidR="00B827B2" w:rsidRPr="004173B6" w:rsidRDefault="00B827B2" w:rsidP="00D53BED">
            <w:pPr>
              <w:pStyle w:val="TableParagraph"/>
              <w:tabs>
                <w:tab w:val="left" w:pos="0"/>
              </w:tabs>
              <w:ind w:left="0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Мониторинг результативности реализации Программы развития и задачи на перспективу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В конце года</w:t>
            </w:r>
          </w:p>
        </w:tc>
        <w:tc>
          <w:tcPr>
            <w:tcW w:w="1701" w:type="dxa"/>
          </w:tcPr>
          <w:p w:rsidR="00B827B2" w:rsidRPr="004173B6" w:rsidRDefault="00B827B2" w:rsidP="005144B9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B827B2" w:rsidRPr="004173B6" w:rsidTr="00D53BED">
        <w:trPr>
          <w:trHeight w:val="283"/>
        </w:trPr>
        <w:tc>
          <w:tcPr>
            <w:tcW w:w="6379" w:type="dxa"/>
          </w:tcPr>
          <w:p w:rsidR="00B827B2" w:rsidRPr="004173B6" w:rsidRDefault="00B827B2" w:rsidP="00D53BED">
            <w:pPr>
              <w:pStyle w:val="TableParagraph"/>
              <w:tabs>
                <w:tab w:val="left" w:pos="0"/>
                <w:tab w:val="left" w:pos="1967"/>
              </w:tabs>
              <w:ind w:left="0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Анализ</w:t>
            </w:r>
            <w:r w:rsidR="00D53BED">
              <w:rPr>
                <w:color w:val="000000" w:themeColor="text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color w:val="000000" w:themeColor="text1"/>
                <w:sz w:val="24"/>
                <w:szCs w:val="24"/>
              </w:rPr>
              <w:t xml:space="preserve">инновационной </w:t>
            </w:r>
            <w:r w:rsidRPr="004173B6">
              <w:rPr>
                <w:color w:val="000000" w:themeColor="text1"/>
                <w:w w:val="105"/>
                <w:sz w:val="24"/>
                <w:szCs w:val="24"/>
              </w:rPr>
              <w:t>деятельности</w:t>
            </w:r>
            <w:r w:rsidRPr="004173B6">
              <w:rPr>
                <w:color w:val="000000" w:themeColor="text1"/>
                <w:spacing w:val="-3"/>
                <w:w w:val="105"/>
                <w:sz w:val="24"/>
                <w:szCs w:val="24"/>
              </w:rPr>
              <w:t xml:space="preserve"> </w:t>
            </w:r>
            <w:r w:rsidRPr="004173B6">
              <w:rPr>
                <w:color w:val="000000" w:themeColor="text1"/>
                <w:spacing w:val="4"/>
                <w:w w:val="105"/>
                <w:sz w:val="24"/>
                <w:szCs w:val="24"/>
              </w:rPr>
              <w:t>ОУ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1701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B827B2" w:rsidRPr="004173B6" w:rsidTr="00D53BED">
        <w:trPr>
          <w:trHeight w:val="613"/>
        </w:trPr>
        <w:tc>
          <w:tcPr>
            <w:tcW w:w="6379" w:type="dxa"/>
          </w:tcPr>
          <w:p w:rsidR="00B827B2" w:rsidRPr="004173B6" w:rsidRDefault="00B827B2" w:rsidP="00D53BED">
            <w:pPr>
              <w:pStyle w:val="TableParagraph"/>
              <w:tabs>
                <w:tab w:val="left" w:pos="0"/>
              </w:tabs>
              <w:ind w:left="0"/>
              <w:contextualSpacing/>
              <w:jc w:val="both"/>
              <w:rPr>
                <w:color w:val="000000" w:themeColor="text1"/>
                <w:sz w:val="24"/>
                <w:szCs w:val="24"/>
                <w:lang w:val="ru-RU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Анализ сильных и слабых сторон деятельности</w:t>
            </w:r>
            <w:r w:rsidR="00D53BED">
              <w:rPr>
                <w:color w:val="000000" w:themeColor="text1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color w:val="000000" w:themeColor="text1"/>
                <w:spacing w:val="2"/>
                <w:w w:val="105"/>
                <w:sz w:val="24"/>
                <w:szCs w:val="24"/>
                <w:lang w:val="ru-RU"/>
              </w:rPr>
              <w:t>ОУ</w:t>
            </w:r>
            <w:r w:rsidR="00D53BED">
              <w:rPr>
                <w:color w:val="000000" w:themeColor="text1"/>
                <w:spacing w:val="2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color w:val="000000" w:themeColor="text1"/>
                <w:sz w:val="24"/>
                <w:szCs w:val="24"/>
                <w:lang w:val="ru-RU"/>
              </w:rPr>
              <w:t xml:space="preserve">при </w:t>
            </w: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реализации Программы</w:t>
            </w:r>
            <w:r w:rsidRPr="004173B6">
              <w:rPr>
                <w:color w:val="000000" w:themeColor="text1"/>
                <w:spacing w:val="-24"/>
                <w:w w:val="105"/>
                <w:sz w:val="24"/>
                <w:szCs w:val="24"/>
                <w:lang w:val="ru-RU"/>
              </w:rPr>
              <w:t xml:space="preserve"> </w:t>
            </w:r>
            <w:r w:rsidRPr="004173B6">
              <w:rPr>
                <w:color w:val="000000" w:themeColor="text1"/>
                <w:w w:val="105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1559" w:type="dxa"/>
          </w:tcPr>
          <w:p w:rsidR="00B827B2" w:rsidRPr="004173B6" w:rsidRDefault="00B827B2" w:rsidP="004173B6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  <w:r w:rsidRPr="004173B6">
              <w:rPr>
                <w:color w:val="000000" w:themeColor="text1"/>
                <w:w w:val="105"/>
                <w:sz w:val="24"/>
                <w:szCs w:val="24"/>
              </w:rPr>
              <w:t>Ежегодно</w:t>
            </w:r>
          </w:p>
        </w:tc>
        <w:tc>
          <w:tcPr>
            <w:tcW w:w="1701" w:type="dxa"/>
          </w:tcPr>
          <w:p w:rsidR="00B827B2" w:rsidRPr="004173B6" w:rsidRDefault="00B827B2" w:rsidP="005144B9">
            <w:pPr>
              <w:pStyle w:val="TableParagraph"/>
              <w:ind w:left="109"/>
              <w:contextualSpacing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7874F5" w:rsidRPr="004173B6" w:rsidRDefault="007874F5" w:rsidP="00530EC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7874F5" w:rsidRPr="004173B6" w:rsidSect="00AA4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2F53" w:rsidRDefault="00C42F53" w:rsidP="006D6FED">
      <w:pPr>
        <w:spacing w:after="0" w:line="240" w:lineRule="auto"/>
      </w:pPr>
      <w:r>
        <w:separator/>
      </w:r>
    </w:p>
  </w:endnote>
  <w:endnote w:type="continuationSeparator" w:id="1">
    <w:p w:rsidR="00C42F53" w:rsidRDefault="00C42F53" w:rsidP="006D6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0D0" w:rsidRDefault="00A870D0">
    <w:pPr>
      <w:pStyle w:val="ab"/>
      <w:jc w:val="right"/>
    </w:pPr>
  </w:p>
  <w:p w:rsidR="00A870D0" w:rsidRDefault="00A870D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2F53" w:rsidRDefault="00C42F53" w:rsidP="006D6FED">
      <w:pPr>
        <w:spacing w:after="0" w:line="240" w:lineRule="auto"/>
      </w:pPr>
      <w:r>
        <w:separator/>
      </w:r>
    </w:p>
  </w:footnote>
  <w:footnote w:type="continuationSeparator" w:id="1">
    <w:p w:rsidR="00C42F53" w:rsidRDefault="00C42F53" w:rsidP="006D6F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E40D8"/>
    <w:multiLevelType w:val="hybridMultilevel"/>
    <w:tmpl w:val="AC048900"/>
    <w:lvl w:ilvl="0" w:tplc="287A5DCA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9FE6BD6E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9F4EE0CC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95661384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28BC1418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395E1CC4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FF480428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E12E5058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948C53C8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1">
    <w:nsid w:val="04444F36"/>
    <w:multiLevelType w:val="multilevel"/>
    <w:tmpl w:val="FBBE5856"/>
    <w:lvl w:ilvl="0">
      <w:start w:val="2"/>
      <w:numFmt w:val="decimal"/>
      <w:lvlText w:val="%1"/>
      <w:lvlJc w:val="left"/>
      <w:pPr>
        <w:ind w:left="290" w:hanging="360"/>
      </w:pPr>
      <w:rPr>
        <w:rFonts w:hint="default"/>
        <w:b/>
        <w:w w:val="105"/>
      </w:rPr>
    </w:lvl>
    <w:lvl w:ilvl="1">
      <w:start w:val="2"/>
      <w:numFmt w:val="decimal"/>
      <w:isLgl/>
      <w:lvlText w:val="%1.%2."/>
      <w:lvlJc w:val="left"/>
      <w:pPr>
        <w:ind w:left="2255" w:hanging="360"/>
      </w:pPr>
      <w:rPr>
        <w:rFonts w:asciiTheme="minorHAnsi" w:eastAsiaTheme="minorHAnsi" w:hAnsiTheme="minorHAnsi" w:cstheme="minorBidi" w:hint="default"/>
        <w:w w:val="105"/>
      </w:rPr>
    </w:lvl>
    <w:lvl w:ilvl="2">
      <w:start w:val="1"/>
      <w:numFmt w:val="decimal"/>
      <w:isLgl/>
      <w:lvlText w:val="%1.%2.%3."/>
      <w:lvlJc w:val="left"/>
      <w:pPr>
        <w:ind w:left="4580" w:hanging="720"/>
      </w:pPr>
      <w:rPr>
        <w:rFonts w:asciiTheme="minorHAnsi" w:eastAsiaTheme="minorHAnsi" w:hAnsiTheme="minorHAnsi" w:cstheme="minorBidi" w:hint="default"/>
        <w:w w:val="105"/>
      </w:rPr>
    </w:lvl>
    <w:lvl w:ilvl="3">
      <w:start w:val="1"/>
      <w:numFmt w:val="decimal"/>
      <w:isLgl/>
      <w:lvlText w:val="%1.%2.%3.%4."/>
      <w:lvlJc w:val="left"/>
      <w:pPr>
        <w:ind w:left="6545" w:hanging="720"/>
      </w:pPr>
      <w:rPr>
        <w:rFonts w:asciiTheme="minorHAnsi" w:eastAsiaTheme="minorHAnsi" w:hAnsiTheme="minorHAnsi" w:cstheme="minorBidi" w:hint="default"/>
        <w:w w:val="105"/>
      </w:rPr>
    </w:lvl>
    <w:lvl w:ilvl="4">
      <w:start w:val="1"/>
      <w:numFmt w:val="decimal"/>
      <w:isLgl/>
      <w:lvlText w:val="%1.%2.%3.%4.%5."/>
      <w:lvlJc w:val="left"/>
      <w:pPr>
        <w:ind w:left="8870" w:hanging="1080"/>
      </w:pPr>
      <w:rPr>
        <w:rFonts w:asciiTheme="minorHAnsi" w:eastAsiaTheme="minorHAnsi" w:hAnsiTheme="minorHAnsi" w:cstheme="minorBidi" w:hint="default"/>
        <w:w w:val="105"/>
      </w:rPr>
    </w:lvl>
    <w:lvl w:ilvl="5">
      <w:start w:val="1"/>
      <w:numFmt w:val="decimal"/>
      <w:isLgl/>
      <w:lvlText w:val="%1.%2.%3.%4.%5.%6."/>
      <w:lvlJc w:val="left"/>
      <w:pPr>
        <w:ind w:left="10835" w:hanging="1080"/>
      </w:pPr>
      <w:rPr>
        <w:rFonts w:asciiTheme="minorHAnsi" w:eastAsiaTheme="minorHAnsi" w:hAnsiTheme="minorHAnsi" w:cstheme="minorBidi" w:hint="default"/>
        <w:w w:val="105"/>
      </w:rPr>
    </w:lvl>
    <w:lvl w:ilvl="6">
      <w:start w:val="1"/>
      <w:numFmt w:val="decimal"/>
      <w:isLgl/>
      <w:lvlText w:val="%1.%2.%3.%4.%5.%6.%7."/>
      <w:lvlJc w:val="left"/>
      <w:pPr>
        <w:ind w:left="13160" w:hanging="1440"/>
      </w:pPr>
      <w:rPr>
        <w:rFonts w:asciiTheme="minorHAnsi" w:eastAsiaTheme="minorHAnsi" w:hAnsiTheme="minorHAnsi" w:cstheme="minorBidi" w:hint="default"/>
        <w:w w:val="105"/>
      </w:rPr>
    </w:lvl>
    <w:lvl w:ilvl="7">
      <w:start w:val="1"/>
      <w:numFmt w:val="decimal"/>
      <w:isLgl/>
      <w:lvlText w:val="%1.%2.%3.%4.%5.%6.%7.%8."/>
      <w:lvlJc w:val="left"/>
      <w:pPr>
        <w:ind w:left="15125" w:hanging="1440"/>
      </w:pPr>
      <w:rPr>
        <w:rFonts w:asciiTheme="minorHAnsi" w:eastAsiaTheme="minorHAnsi" w:hAnsiTheme="minorHAnsi" w:cstheme="minorBidi" w:hint="default"/>
        <w:w w:val="105"/>
      </w:rPr>
    </w:lvl>
    <w:lvl w:ilvl="8">
      <w:start w:val="1"/>
      <w:numFmt w:val="decimal"/>
      <w:isLgl/>
      <w:lvlText w:val="%1.%2.%3.%4.%5.%6.%7.%8.%9."/>
      <w:lvlJc w:val="left"/>
      <w:pPr>
        <w:ind w:left="17450" w:hanging="1800"/>
      </w:pPr>
      <w:rPr>
        <w:rFonts w:asciiTheme="minorHAnsi" w:eastAsiaTheme="minorHAnsi" w:hAnsiTheme="minorHAnsi" w:cstheme="minorBidi" w:hint="default"/>
        <w:w w:val="105"/>
      </w:rPr>
    </w:lvl>
  </w:abstractNum>
  <w:abstractNum w:abstractNumId="2">
    <w:nsid w:val="04630BB7"/>
    <w:multiLevelType w:val="hybridMultilevel"/>
    <w:tmpl w:val="554493C8"/>
    <w:lvl w:ilvl="0" w:tplc="0E02AF22">
      <w:start w:val="6"/>
      <w:numFmt w:val="decimal"/>
      <w:lvlText w:val="%1."/>
      <w:lvlJc w:val="left"/>
      <w:pPr>
        <w:ind w:left="670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39F82AAC">
      <w:numFmt w:val="bullet"/>
      <w:lvlText w:val="•"/>
      <w:lvlJc w:val="left"/>
      <w:pPr>
        <w:ind w:left="1684" w:hanging="238"/>
      </w:pPr>
      <w:rPr>
        <w:rFonts w:hint="default"/>
        <w:lang w:val="en-US" w:eastAsia="en-US" w:bidi="en-US"/>
      </w:rPr>
    </w:lvl>
    <w:lvl w:ilvl="2" w:tplc="932ED42E">
      <w:numFmt w:val="bullet"/>
      <w:lvlText w:val="•"/>
      <w:lvlJc w:val="left"/>
      <w:pPr>
        <w:ind w:left="2689" w:hanging="238"/>
      </w:pPr>
      <w:rPr>
        <w:rFonts w:hint="default"/>
        <w:lang w:val="en-US" w:eastAsia="en-US" w:bidi="en-US"/>
      </w:rPr>
    </w:lvl>
    <w:lvl w:ilvl="3" w:tplc="665C43F8">
      <w:numFmt w:val="bullet"/>
      <w:lvlText w:val="•"/>
      <w:lvlJc w:val="left"/>
      <w:pPr>
        <w:ind w:left="3694" w:hanging="238"/>
      </w:pPr>
      <w:rPr>
        <w:rFonts w:hint="default"/>
        <w:lang w:val="en-US" w:eastAsia="en-US" w:bidi="en-US"/>
      </w:rPr>
    </w:lvl>
    <w:lvl w:ilvl="4" w:tplc="EEA601B4">
      <w:numFmt w:val="bullet"/>
      <w:lvlText w:val="•"/>
      <w:lvlJc w:val="left"/>
      <w:pPr>
        <w:ind w:left="4699" w:hanging="238"/>
      </w:pPr>
      <w:rPr>
        <w:rFonts w:hint="default"/>
        <w:lang w:val="en-US" w:eastAsia="en-US" w:bidi="en-US"/>
      </w:rPr>
    </w:lvl>
    <w:lvl w:ilvl="5" w:tplc="BB3EB040">
      <w:numFmt w:val="bullet"/>
      <w:lvlText w:val="•"/>
      <w:lvlJc w:val="left"/>
      <w:pPr>
        <w:ind w:left="5704" w:hanging="238"/>
      </w:pPr>
      <w:rPr>
        <w:rFonts w:hint="default"/>
        <w:lang w:val="en-US" w:eastAsia="en-US" w:bidi="en-US"/>
      </w:rPr>
    </w:lvl>
    <w:lvl w:ilvl="6" w:tplc="2150849A">
      <w:numFmt w:val="bullet"/>
      <w:lvlText w:val="•"/>
      <w:lvlJc w:val="left"/>
      <w:pPr>
        <w:ind w:left="6709" w:hanging="238"/>
      </w:pPr>
      <w:rPr>
        <w:rFonts w:hint="default"/>
        <w:lang w:val="en-US" w:eastAsia="en-US" w:bidi="en-US"/>
      </w:rPr>
    </w:lvl>
    <w:lvl w:ilvl="7" w:tplc="75EA188E">
      <w:numFmt w:val="bullet"/>
      <w:lvlText w:val="•"/>
      <w:lvlJc w:val="left"/>
      <w:pPr>
        <w:ind w:left="7714" w:hanging="238"/>
      </w:pPr>
      <w:rPr>
        <w:rFonts w:hint="default"/>
        <w:lang w:val="en-US" w:eastAsia="en-US" w:bidi="en-US"/>
      </w:rPr>
    </w:lvl>
    <w:lvl w:ilvl="8" w:tplc="88F8219C">
      <w:numFmt w:val="bullet"/>
      <w:lvlText w:val="•"/>
      <w:lvlJc w:val="left"/>
      <w:pPr>
        <w:ind w:left="8719" w:hanging="238"/>
      </w:pPr>
      <w:rPr>
        <w:rFonts w:hint="default"/>
        <w:lang w:val="en-US" w:eastAsia="en-US" w:bidi="en-US"/>
      </w:rPr>
    </w:lvl>
  </w:abstractNum>
  <w:abstractNum w:abstractNumId="3">
    <w:nsid w:val="07AE5A18"/>
    <w:multiLevelType w:val="multilevel"/>
    <w:tmpl w:val="26C601CE"/>
    <w:lvl w:ilvl="0">
      <w:start w:val="5"/>
      <w:numFmt w:val="decimal"/>
      <w:lvlText w:val="%1"/>
      <w:lvlJc w:val="left"/>
      <w:pPr>
        <w:ind w:left="1463" w:hanging="418"/>
      </w:pPr>
      <w:rPr>
        <w:rFonts w:hint="default"/>
        <w:lang w:val="en-US" w:eastAsia="en-US" w:bidi="en-US"/>
      </w:rPr>
    </w:lvl>
    <w:lvl w:ilvl="1">
      <w:start w:val="2"/>
      <w:numFmt w:val="decimal"/>
      <w:lvlText w:val="%1.%2."/>
      <w:lvlJc w:val="left"/>
      <w:pPr>
        <w:ind w:left="1463" w:hanging="418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670" w:hanging="417"/>
        <w:jc w:val="righ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3">
      <w:start w:val="1"/>
      <w:numFmt w:val="decimal"/>
      <w:lvlText w:val="%3.%4"/>
      <w:lvlJc w:val="left"/>
      <w:pPr>
        <w:ind w:left="670" w:hanging="360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en-US" w:eastAsia="en-US" w:bidi="en-US"/>
      </w:rPr>
    </w:lvl>
    <w:lvl w:ilvl="4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579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609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639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669" w:hanging="360"/>
      </w:pPr>
      <w:rPr>
        <w:rFonts w:hint="default"/>
        <w:lang w:val="en-US" w:eastAsia="en-US" w:bidi="en-US"/>
      </w:rPr>
    </w:lvl>
  </w:abstractNum>
  <w:abstractNum w:abstractNumId="4">
    <w:nsid w:val="0C954FA6"/>
    <w:multiLevelType w:val="hybridMultilevel"/>
    <w:tmpl w:val="C2745816"/>
    <w:lvl w:ilvl="0" w:tplc="AC50F8CE">
      <w:numFmt w:val="bullet"/>
      <w:lvlText w:val="-"/>
      <w:lvlJc w:val="left"/>
      <w:pPr>
        <w:ind w:left="347" w:hanging="216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8D78AAB4">
      <w:numFmt w:val="bullet"/>
      <w:lvlText w:val="•"/>
      <w:lvlJc w:val="left"/>
      <w:pPr>
        <w:ind w:left="340" w:hanging="216"/>
      </w:pPr>
      <w:rPr>
        <w:rFonts w:hint="default"/>
        <w:lang w:val="en-US" w:eastAsia="en-US" w:bidi="en-US"/>
      </w:rPr>
    </w:lvl>
    <w:lvl w:ilvl="2" w:tplc="667C317A">
      <w:numFmt w:val="bullet"/>
      <w:lvlText w:val="•"/>
      <w:lvlJc w:val="left"/>
      <w:pPr>
        <w:ind w:left="932" w:hanging="216"/>
      </w:pPr>
      <w:rPr>
        <w:rFonts w:hint="default"/>
        <w:lang w:val="en-US" w:eastAsia="en-US" w:bidi="en-US"/>
      </w:rPr>
    </w:lvl>
    <w:lvl w:ilvl="3" w:tplc="82BAB0C4">
      <w:numFmt w:val="bullet"/>
      <w:lvlText w:val="•"/>
      <w:lvlJc w:val="left"/>
      <w:pPr>
        <w:ind w:left="1524" w:hanging="216"/>
      </w:pPr>
      <w:rPr>
        <w:rFonts w:hint="default"/>
        <w:lang w:val="en-US" w:eastAsia="en-US" w:bidi="en-US"/>
      </w:rPr>
    </w:lvl>
    <w:lvl w:ilvl="4" w:tplc="BD8414A4">
      <w:numFmt w:val="bullet"/>
      <w:lvlText w:val="•"/>
      <w:lvlJc w:val="left"/>
      <w:pPr>
        <w:ind w:left="2116" w:hanging="216"/>
      </w:pPr>
      <w:rPr>
        <w:rFonts w:hint="default"/>
        <w:lang w:val="en-US" w:eastAsia="en-US" w:bidi="en-US"/>
      </w:rPr>
    </w:lvl>
    <w:lvl w:ilvl="5" w:tplc="5958FE24">
      <w:numFmt w:val="bullet"/>
      <w:lvlText w:val="•"/>
      <w:lvlJc w:val="left"/>
      <w:pPr>
        <w:ind w:left="2708" w:hanging="216"/>
      </w:pPr>
      <w:rPr>
        <w:rFonts w:hint="default"/>
        <w:lang w:val="en-US" w:eastAsia="en-US" w:bidi="en-US"/>
      </w:rPr>
    </w:lvl>
    <w:lvl w:ilvl="6" w:tplc="77E04016">
      <w:numFmt w:val="bullet"/>
      <w:lvlText w:val="•"/>
      <w:lvlJc w:val="left"/>
      <w:pPr>
        <w:ind w:left="3300" w:hanging="216"/>
      </w:pPr>
      <w:rPr>
        <w:rFonts w:hint="default"/>
        <w:lang w:val="en-US" w:eastAsia="en-US" w:bidi="en-US"/>
      </w:rPr>
    </w:lvl>
    <w:lvl w:ilvl="7" w:tplc="DF1AA5A6">
      <w:numFmt w:val="bullet"/>
      <w:lvlText w:val="•"/>
      <w:lvlJc w:val="left"/>
      <w:pPr>
        <w:ind w:left="3892" w:hanging="216"/>
      </w:pPr>
      <w:rPr>
        <w:rFonts w:hint="default"/>
        <w:lang w:val="en-US" w:eastAsia="en-US" w:bidi="en-US"/>
      </w:rPr>
    </w:lvl>
    <w:lvl w:ilvl="8" w:tplc="8076B1E8">
      <w:numFmt w:val="bullet"/>
      <w:lvlText w:val="•"/>
      <w:lvlJc w:val="left"/>
      <w:pPr>
        <w:ind w:left="4484" w:hanging="216"/>
      </w:pPr>
      <w:rPr>
        <w:rFonts w:hint="default"/>
        <w:lang w:val="en-US" w:eastAsia="en-US" w:bidi="en-US"/>
      </w:rPr>
    </w:lvl>
  </w:abstractNum>
  <w:abstractNum w:abstractNumId="5">
    <w:nsid w:val="0E7C61BF"/>
    <w:multiLevelType w:val="hybridMultilevel"/>
    <w:tmpl w:val="62DE5A74"/>
    <w:lvl w:ilvl="0" w:tplc="AF4C8D52">
      <w:numFmt w:val="bullet"/>
      <w:lvlText w:val="-"/>
      <w:lvlJc w:val="left"/>
      <w:pPr>
        <w:ind w:left="1031" w:hanging="491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E43E9FC4">
      <w:numFmt w:val="bullet"/>
      <w:lvlText w:val=""/>
      <w:lvlJc w:val="left"/>
      <w:pPr>
        <w:ind w:left="1391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en-US"/>
      </w:rPr>
    </w:lvl>
    <w:lvl w:ilvl="2" w:tplc="A4FA8ED0">
      <w:numFmt w:val="bullet"/>
      <w:lvlText w:val="•"/>
      <w:lvlJc w:val="left"/>
      <w:pPr>
        <w:ind w:left="2436" w:hanging="360"/>
      </w:pPr>
      <w:rPr>
        <w:rFonts w:hint="default"/>
        <w:lang w:val="en-US" w:eastAsia="en-US" w:bidi="en-US"/>
      </w:rPr>
    </w:lvl>
    <w:lvl w:ilvl="3" w:tplc="53266F4C">
      <w:numFmt w:val="bullet"/>
      <w:lvlText w:val="•"/>
      <w:lvlJc w:val="left"/>
      <w:pPr>
        <w:ind w:left="3473" w:hanging="360"/>
      </w:pPr>
      <w:rPr>
        <w:rFonts w:hint="default"/>
        <w:lang w:val="en-US" w:eastAsia="en-US" w:bidi="en-US"/>
      </w:rPr>
    </w:lvl>
    <w:lvl w:ilvl="4" w:tplc="3C702042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en-US"/>
      </w:rPr>
    </w:lvl>
    <w:lvl w:ilvl="5" w:tplc="EC8C5D40">
      <w:numFmt w:val="bullet"/>
      <w:lvlText w:val="•"/>
      <w:lvlJc w:val="left"/>
      <w:pPr>
        <w:ind w:left="5546" w:hanging="360"/>
      </w:pPr>
      <w:rPr>
        <w:rFonts w:hint="default"/>
        <w:lang w:val="en-US" w:eastAsia="en-US" w:bidi="en-US"/>
      </w:rPr>
    </w:lvl>
    <w:lvl w:ilvl="6" w:tplc="C8C23392">
      <w:numFmt w:val="bullet"/>
      <w:lvlText w:val="•"/>
      <w:lvlJc w:val="left"/>
      <w:pPr>
        <w:ind w:left="6582" w:hanging="360"/>
      </w:pPr>
      <w:rPr>
        <w:rFonts w:hint="default"/>
        <w:lang w:val="en-US" w:eastAsia="en-US" w:bidi="en-US"/>
      </w:rPr>
    </w:lvl>
    <w:lvl w:ilvl="7" w:tplc="B016F288"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en-US"/>
      </w:rPr>
    </w:lvl>
    <w:lvl w:ilvl="8" w:tplc="D6D64F22">
      <w:numFmt w:val="bullet"/>
      <w:lvlText w:val="•"/>
      <w:lvlJc w:val="left"/>
      <w:pPr>
        <w:ind w:left="8655" w:hanging="360"/>
      </w:pPr>
      <w:rPr>
        <w:rFonts w:hint="default"/>
        <w:lang w:val="en-US" w:eastAsia="en-US" w:bidi="en-US"/>
      </w:rPr>
    </w:lvl>
  </w:abstractNum>
  <w:abstractNum w:abstractNumId="6">
    <w:nsid w:val="0FD3448D"/>
    <w:multiLevelType w:val="hybridMultilevel"/>
    <w:tmpl w:val="45A89B66"/>
    <w:lvl w:ilvl="0" w:tplc="396AF1DA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FCD05844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8D7C45E4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89DA1576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C8480CA8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ED9E9046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4600E0CA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4CFAA162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A314B6C0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7">
    <w:nsid w:val="13B948B8"/>
    <w:multiLevelType w:val="hybridMultilevel"/>
    <w:tmpl w:val="DDB881EE"/>
    <w:lvl w:ilvl="0" w:tplc="EE167332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AFF036CA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69020BB4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781E9672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3746F664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0296B49C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6A5A9678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E31E73EE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CD6C3658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8">
    <w:nsid w:val="155D57A6"/>
    <w:multiLevelType w:val="hybridMultilevel"/>
    <w:tmpl w:val="8170242A"/>
    <w:lvl w:ilvl="0" w:tplc="A3F803A2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DBD8A47E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0A246046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B71E6ACA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2DF2E8B6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4C723AB4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596281D6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61C089D0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51663220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9">
    <w:nsid w:val="16672BC9"/>
    <w:multiLevelType w:val="hybridMultilevel"/>
    <w:tmpl w:val="EA5C748E"/>
    <w:lvl w:ilvl="0" w:tplc="DC3455D0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A6628570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832E0F50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B29CB386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C674E1D6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67ACC34C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CD7A4946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7FBCAC60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7F960B22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10">
    <w:nsid w:val="261B2605"/>
    <w:multiLevelType w:val="hybridMultilevel"/>
    <w:tmpl w:val="6FDA5D48"/>
    <w:lvl w:ilvl="0" w:tplc="0AC462DC">
      <w:numFmt w:val="bullet"/>
      <w:lvlText w:val="-"/>
      <w:lvlJc w:val="left"/>
      <w:pPr>
        <w:ind w:left="347" w:hanging="18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046C05DA">
      <w:numFmt w:val="bullet"/>
      <w:lvlText w:val="•"/>
      <w:lvlJc w:val="left"/>
      <w:pPr>
        <w:ind w:left="872" w:hanging="180"/>
      </w:pPr>
      <w:rPr>
        <w:rFonts w:hint="default"/>
        <w:lang w:val="en-US" w:eastAsia="en-US" w:bidi="en-US"/>
      </w:rPr>
    </w:lvl>
    <w:lvl w:ilvl="2" w:tplc="CA96536C">
      <w:numFmt w:val="bullet"/>
      <w:lvlText w:val="•"/>
      <w:lvlJc w:val="left"/>
      <w:pPr>
        <w:ind w:left="1405" w:hanging="180"/>
      </w:pPr>
      <w:rPr>
        <w:rFonts w:hint="default"/>
        <w:lang w:val="en-US" w:eastAsia="en-US" w:bidi="en-US"/>
      </w:rPr>
    </w:lvl>
    <w:lvl w:ilvl="3" w:tplc="EC36970A">
      <w:numFmt w:val="bullet"/>
      <w:lvlText w:val="•"/>
      <w:lvlJc w:val="left"/>
      <w:pPr>
        <w:ind w:left="1938" w:hanging="180"/>
      </w:pPr>
      <w:rPr>
        <w:rFonts w:hint="default"/>
        <w:lang w:val="en-US" w:eastAsia="en-US" w:bidi="en-US"/>
      </w:rPr>
    </w:lvl>
    <w:lvl w:ilvl="4" w:tplc="CBBEC4E4">
      <w:numFmt w:val="bullet"/>
      <w:lvlText w:val="•"/>
      <w:lvlJc w:val="left"/>
      <w:pPr>
        <w:ind w:left="2471" w:hanging="180"/>
      </w:pPr>
      <w:rPr>
        <w:rFonts w:hint="default"/>
        <w:lang w:val="en-US" w:eastAsia="en-US" w:bidi="en-US"/>
      </w:rPr>
    </w:lvl>
    <w:lvl w:ilvl="5" w:tplc="18C0F678">
      <w:numFmt w:val="bullet"/>
      <w:lvlText w:val="•"/>
      <w:lvlJc w:val="left"/>
      <w:pPr>
        <w:ind w:left="3004" w:hanging="180"/>
      </w:pPr>
      <w:rPr>
        <w:rFonts w:hint="default"/>
        <w:lang w:val="en-US" w:eastAsia="en-US" w:bidi="en-US"/>
      </w:rPr>
    </w:lvl>
    <w:lvl w:ilvl="6" w:tplc="0DEA06BE">
      <w:numFmt w:val="bullet"/>
      <w:lvlText w:val="•"/>
      <w:lvlJc w:val="left"/>
      <w:pPr>
        <w:ind w:left="3536" w:hanging="180"/>
      </w:pPr>
      <w:rPr>
        <w:rFonts w:hint="default"/>
        <w:lang w:val="en-US" w:eastAsia="en-US" w:bidi="en-US"/>
      </w:rPr>
    </w:lvl>
    <w:lvl w:ilvl="7" w:tplc="F2E011A4">
      <w:numFmt w:val="bullet"/>
      <w:lvlText w:val="•"/>
      <w:lvlJc w:val="left"/>
      <w:pPr>
        <w:ind w:left="4069" w:hanging="180"/>
      </w:pPr>
      <w:rPr>
        <w:rFonts w:hint="default"/>
        <w:lang w:val="en-US" w:eastAsia="en-US" w:bidi="en-US"/>
      </w:rPr>
    </w:lvl>
    <w:lvl w:ilvl="8" w:tplc="15A4AEFA">
      <w:numFmt w:val="bullet"/>
      <w:lvlText w:val="•"/>
      <w:lvlJc w:val="left"/>
      <w:pPr>
        <w:ind w:left="4602" w:hanging="180"/>
      </w:pPr>
      <w:rPr>
        <w:rFonts w:hint="default"/>
        <w:lang w:val="en-US" w:eastAsia="en-US" w:bidi="en-US"/>
      </w:rPr>
    </w:lvl>
  </w:abstractNum>
  <w:abstractNum w:abstractNumId="11">
    <w:nsid w:val="2756499F"/>
    <w:multiLevelType w:val="hybridMultilevel"/>
    <w:tmpl w:val="1B80624A"/>
    <w:lvl w:ilvl="0" w:tplc="39BC3A2C">
      <w:start w:val="1"/>
      <w:numFmt w:val="decimal"/>
      <w:lvlText w:val="%1)"/>
      <w:lvlJc w:val="left"/>
      <w:pPr>
        <w:ind w:left="787" w:hanging="361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29FABBC4">
      <w:start w:val="1"/>
      <w:numFmt w:val="decimal"/>
      <w:lvlText w:val="%2."/>
      <w:lvlJc w:val="left"/>
      <w:pPr>
        <w:ind w:left="426" w:hanging="23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2" w:tplc="C4300E36">
      <w:numFmt w:val="bullet"/>
      <w:lvlText w:val="•"/>
      <w:lvlJc w:val="left"/>
      <w:pPr>
        <w:ind w:left="1872" w:hanging="238"/>
      </w:pPr>
      <w:rPr>
        <w:rFonts w:hint="default"/>
        <w:lang w:val="en-US" w:eastAsia="en-US" w:bidi="en-US"/>
      </w:rPr>
    </w:lvl>
    <w:lvl w:ilvl="3" w:tplc="AC2CAFA0">
      <w:numFmt w:val="bullet"/>
      <w:lvlText w:val="•"/>
      <w:lvlJc w:val="left"/>
      <w:pPr>
        <w:ind w:left="2949" w:hanging="238"/>
      </w:pPr>
      <w:rPr>
        <w:rFonts w:hint="default"/>
        <w:lang w:val="en-US" w:eastAsia="en-US" w:bidi="en-US"/>
      </w:rPr>
    </w:lvl>
    <w:lvl w:ilvl="4" w:tplc="3BE88710">
      <w:numFmt w:val="bullet"/>
      <w:lvlText w:val="•"/>
      <w:lvlJc w:val="left"/>
      <w:pPr>
        <w:ind w:left="4025" w:hanging="238"/>
      </w:pPr>
      <w:rPr>
        <w:rFonts w:hint="default"/>
        <w:lang w:val="en-US" w:eastAsia="en-US" w:bidi="en-US"/>
      </w:rPr>
    </w:lvl>
    <w:lvl w:ilvl="5" w:tplc="100E2DE0">
      <w:numFmt w:val="bullet"/>
      <w:lvlText w:val="•"/>
      <w:lvlJc w:val="left"/>
      <w:pPr>
        <w:ind w:left="5102" w:hanging="238"/>
      </w:pPr>
      <w:rPr>
        <w:rFonts w:hint="default"/>
        <w:lang w:val="en-US" w:eastAsia="en-US" w:bidi="en-US"/>
      </w:rPr>
    </w:lvl>
    <w:lvl w:ilvl="6" w:tplc="43F452F2">
      <w:numFmt w:val="bullet"/>
      <w:lvlText w:val="•"/>
      <w:lvlJc w:val="left"/>
      <w:pPr>
        <w:ind w:left="6178" w:hanging="238"/>
      </w:pPr>
      <w:rPr>
        <w:rFonts w:hint="default"/>
        <w:lang w:val="en-US" w:eastAsia="en-US" w:bidi="en-US"/>
      </w:rPr>
    </w:lvl>
    <w:lvl w:ilvl="7" w:tplc="9446D9AA">
      <w:numFmt w:val="bullet"/>
      <w:lvlText w:val="•"/>
      <w:lvlJc w:val="left"/>
      <w:pPr>
        <w:ind w:left="7255" w:hanging="238"/>
      </w:pPr>
      <w:rPr>
        <w:rFonts w:hint="default"/>
        <w:lang w:val="en-US" w:eastAsia="en-US" w:bidi="en-US"/>
      </w:rPr>
    </w:lvl>
    <w:lvl w:ilvl="8" w:tplc="EEC0D204">
      <w:numFmt w:val="bullet"/>
      <w:lvlText w:val="•"/>
      <w:lvlJc w:val="left"/>
      <w:pPr>
        <w:ind w:left="8331" w:hanging="238"/>
      </w:pPr>
      <w:rPr>
        <w:rFonts w:hint="default"/>
        <w:lang w:val="en-US" w:eastAsia="en-US" w:bidi="en-US"/>
      </w:rPr>
    </w:lvl>
  </w:abstractNum>
  <w:abstractNum w:abstractNumId="12">
    <w:nsid w:val="2D69619D"/>
    <w:multiLevelType w:val="hybridMultilevel"/>
    <w:tmpl w:val="419A0AAE"/>
    <w:lvl w:ilvl="0" w:tplc="2FBE09C4">
      <w:numFmt w:val="bullet"/>
      <w:lvlText w:val="-"/>
      <w:lvlJc w:val="left"/>
      <w:pPr>
        <w:ind w:left="117" w:hanging="31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EE1C5E04">
      <w:numFmt w:val="bullet"/>
      <w:lvlText w:val="•"/>
      <w:lvlJc w:val="left"/>
      <w:pPr>
        <w:ind w:left="674" w:hanging="317"/>
      </w:pPr>
      <w:rPr>
        <w:rFonts w:hint="default"/>
        <w:lang w:val="en-US" w:eastAsia="en-US" w:bidi="en-US"/>
      </w:rPr>
    </w:lvl>
    <w:lvl w:ilvl="2" w:tplc="5C6E7822">
      <w:numFmt w:val="bullet"/>
      <w:lvlText w:val="•"/>
      <w:lvlJc w:val="left"/>
      <w:pPr>
        <w:ind w:left="1229" w:hanging="317"/>
      </w:pPr>
      <w:rPr>
        <w:rFonts w:hint="default"/>
        <w:lang w:val="en-US" w:eastAsia="en-US" w:bidi="en-US"/>
      </w:rPr>
    </w:lvl>
    <w:lvl w:ilvl="3" w:tplc="542EC6A8">
      <w:numFmt w:val="bullet"/>
      <w:lvlText w:val="•"/>
      <w:lvlJc w:val="left"/>
      <w:pPr>
        <w:ind w:left="1784" w:hanging="317"/>
      </w:pPr>
      <w:rPr>
        <w:rFonts w:hint="default"/>
        <w:lang w:val="en-US" w:eastAsia="en-US" w:bidi="en-US"/>
      </w:rPr>
    </w:lvl>
    <w:lvl w:ilvl="4" w:tplc="CCD0E77C">
      <w:numFmt w:val="bullet"/>
      <w:lvlText w:val="•"/>
      <w:lvlJc w:val="left"/>
      <w:pPr>
        <w:ind w:left="2339" w:hanging="317"/>
      </w:pPr>
      <w:rPr>
        <w:rFonts w:hint="default"/>
        <w:lang w:val="en-US" w:eastAsia="en-US" w:bidi="en-US"/>
      </w:rPr>
    </w:lvl>
    <w:lvl w:ilvl="5" w:tplc="16146ADA">
      <w:numFmt w:val="bullet"/>
      <w:lvlText w:val="•"/>
      <w:lvlJc w:val="left"/>
      <w:pPr>
        <w:ind w:left="2894" w:hanging="317"/>
      </w:pPr>
      <w:rPr>
        <w:rFonts w:hint="default"/>
        <w:lang w:val="en-US" w:eastAsia="en-US" w:bidi="en-US"/>
      </w:rPr>
    </w:lvl>
    <w:lvl w:ilvl="6" w:tplc="A5EAB280">
      <w:numFmt w:val="bullet"/>
      <w:lvlText w:val="•"/>
      <w:lvlJc w:val="left"/>
      <w:pPr>
        <w:ind w:left="3448" w:hanging="317"/>
      </w:pPr>
      <w:rPr>
        <w:rFonts w:hint="default"/>
        <w:lang w:val="en-US" w:eastAsia="en-US" w:bidi="en-US"/>
      </w:rPr>
    </w:lvl>
    <w:lvl w:ilvl="7" w:tplc="7BBA0EBC">
      <w:numFmt w:val="bullet"/>
      <w:lvlText w:val="•"/>
      <w:lvlJc w:val="left"/>
      <w:pPr>
        <w:ind w:left="4003" w:hanging="317"/>
      </w:pPr>
      <w:rPr>
        <w:rFonts w:hint="default"/>
        <w:lang w:val="en-US" w:eastAsia="en-US" w:bidi="en-US"/>
      </w:rPr>
    </w:lvl>
    <w:lvl w:ilvl="8" w:tplc="818A0BC6">
      <w:numFmt w:val="bullet"/>
      <w:lvlText w:val="•"/>
      <w:lvlJc w:val="left"/>
      <w:pPr>
        <w:ind w:left="4558" w:hanging="317"/>
      </w:pPr>
      <w:rPr>
        <w:rFonts w:hint="default"/>
        <w:lang w:val="en-US" w:eastAsia="en-US" w:bidi="en-US"/>
      </w:rPr>
    </w:lvl>
  </w:abstractNum>
  <w:abstractNum w:abstractNumId="13">
    <w:nsid w:val="30491969"/>
    <w:multiLevelType w:val="hybridMultilevel"/>
    <w:tmpl w:val="FED040BA"/>
    <w:lvl w:ilvl="0" w:tplc="A070739C">
      <w:numFmt w:val="bullet"/>
      <w:lvlText w:val="-"/>
      <w:lvlJc w:val="left"/>
      <w:pPr>
        <w:ind w:left="117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A51499A4">
      <w:numFmt w:val="bullet"/>
      <w:lvlText w:val="•"/>
      <w:lvlJc w:val="left"/>
      <w:pPr>
        <w:ind w:left="674" w:hanging="137"/>
      </w:pPr>
      <w:rPr>
        <w:rFonts w:hint="default"/>
        <w:lang w:val="en-US" w:eastAsia="en-US" w:bidi="en-US"/>
      </w:rPr>
    </w:lvl>
    <w:lvl w:ilvl="2" w:tplc="8D822D56">
      <w:numFmt w:val="bullet"/>
      <w:lvlText w:val="•"/>
      <w:lvlJc w:val="left"/>
      <w:pPr>
        <w:ind w:left="1229" w:hanging="137"/>
      </w:pPr>
      <w:rPr>
        <w:rFonts w:hint="default"/>
        <w:lang w:val="en-US" w:eastAsia="en-US" w:bidi="en-US"/>
      </w:rPr>
    </w:lvl>
    <w:lvl w:ilvl="3" w:tplc="BE402CFC">
      <w:numFmt w:val="bullet"/>
      <w:lvlText w:val="•"/>
      <w:lvlJc w:val="left"/>
      <w:pPr>
        <w:ind w:left="1784" w:hanging="137"/>
      </w:pPr>
      <w:rPr>
        <w:rFonts w:hint="default"/>
        <w:lang w:val="en-US" w:eastAsia="en-US" w:bidi="en-US"/>
      </w:rPr>
    </w:lvl>
    <w:lvl w:ilvl="4" w:tplc="4832F240">
      <w:numFmt w:val="bullet"/>
      <w:lvlText w:val="•"/>
      <w:lvlJc w:val="left"/>
      <w:pPr>
        <w:ind w:left="2339" w:hanging="137"/>
      </w:pPr>
      <w:rPr>
        <w:rFonts w:hint="default"/>
        <w:lang w:val="en-US" w:eastAsia="en-US" w:bidi="en-US"/>
      </w:rPr>
    </w:lvl>
    <w:lvl w:ilvl="5" w:tplc="17624A6C">
      <w:numFmt w:val="bullet"/>
      <w:lvlText w:val="•"/>
      <w:lvlJc w:val="left"/>
      <w:pPr>
        <w:ind w:left="2894" w:hanging="137"/>
      </w:pPr>
      <w:rPr>
        <w:rFonts w:hint="default"/>
        <w:lang w:val="en-US" w:eastAsia="en-US" w:bidi="en-US"/>
      </w:rPr>
    </w:lvl>
    <w:lvl w:ilvl="6" w:tplc="A428462E">
      <w:numFmt w:val="bullet"/>
      <w:lvlText w:val="•"/>
      <w:lvlJc w:val="left"/>
      <w:pPr>
        <w:ind w:left="3448" w:hanging="137"/>
      </w:pPr>
      <w:rPr>
        <w:rFonts w:hint="default"/>
        <w:lang w:val="en-US" w:eastAsia="en-US" w:bidi="en-US"/>
      </w:rPr>
    </w:lvl>
    <w:lvl w:ilvl="7" w:tplc="DE363C5E">
      <w:numFmt w:val="bullet"/>
      <w:lvlText w:val="•"/>
      <w:lvlJc w:val="left"/>
      <w:pPr>
        <w:ind w:left="4003" w:hanging="137"/>
      </w:pPr>
      <w:rPr>
        <w:rFonts w:hint="default"/>
        <w:lang w:val="en-US" w:eastAsia="en-US" w:bidi="en-US"/>
      </w:rPr>
    </w:lvl>
    <w:lvl w:ilvl="8" w:tplc="51B052DE">
      <w:numFmt w:val="bullet"/>
      <w:lvlText w:val="•"/>
      <w:lvlJc w:val="left"/>
      <w:pPr>
        <w:ind w:left="4558" w:hanging="137"/>
      </w:pPr>
      <w:rPr>
        <w:rFonts w:hint="default"/>
        <w:lang w:val="en-US" w:eastAsia="en-US" w:bidi="en-US"/>
      </w:rPr>
    </w:lvl>
  </w:abstractNum>
  <w:abstractNum w:abstractNumId="14">
    <w:nsid w:val="30706954"/>
    <w:multiLevelType w:val="hybridMultilevel"/>
    <w:tmpl w:val="FD26395E"/>
    <w:lvl w:ilvl="0" w:tplc="43E88776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4C5A8DB4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B9465840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0358ABE2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82C05EDA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3CB2DFB8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28AA59A6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876EFAA2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BEC4EA32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15">
    <w:nsid w:val="367F60AC"/>
    <w:multiLevelType w:val="hybridMultilevel"/>
    <w:tmpl w:val="FF9A6320"/>
    <w:lvl w:ilvl="0" w:tplc="1C80996E">
      <w:numFmt w:val="bullet"/>
      <w:lvlText w:val="-"/>
      <w:lvlJc w:val="left"/>
      <w:pPr>
        <w:ind w:left="670" w:hanging="246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C0646FC2">
      <w:numFmt w:val="bullet"/>
      <w:lvlText w:val="•"/>
      <w:lvlJc w:val="left"/>
      <w:pPr>
        <w:ind w:left="1684" w:hanging="246"/>
      </w:pPr>
      <w:rPr>
        <w:rFonts w:hint="default"/>
        <w:lang w:val="en-US" w:eastAsia="en-US" w:bidi="en-US"/>
      </w:rPr>
    </w:lvl>
    <w:lvl w:ilvl="2" w:tplc="021676C8">
      <w:numFmt w:val="bullet"/>
      <w:lvlText w:val="•"/>
      <w:lvlJc w:val="left"/>
      <w:pPr>
        <w:ind w:left="2689" w:hanging="246"/>
      </w:pPr>
      <w:rPr>
        <w:rFonts w:hint="default"/>
        <w:lang w:val="en-US" w:eastAsia="en-US" w:bidi="en-US"/>
      </w:rPr>
    </w:lvl>
    <w:lvl w:ilvl="3" w:tplc="33BC1DE4">
      <w:numFmt w:val="bullet"/>
      <w:lvlText w:val="•"/>
      <w:lvlJc w:val="left"/>
      <w:pPr>
        <w:ind w:left="3694" w:hanging="246"/>
      </w:pPr>
      <w:rPr>
        <w:rFonts w:hint="default"/>
        <w:lang w:val="en-US" w:eastAsia="en-US" w:bidi="en-US"/>
      </w:rPr>
    </w:lvl>
    <w:lvl w:ilvl="4" w:tplc="FC0AB442">
      <w:numFmt w:val="bullet"/>
      <w:lvlText w:val="•"/>
      <w:lvlJc w:val="left"/>
      <w:pPr>
        <w:ind w:left="4699" w:hanging="246"/>
      </w:pPr>
      <w:rPr>
        <w:rFonts w:hint="default"/>
        <w:lang w:val="en-US" w:eastAsia="en-US" w:bidi="en-US"/>
      </w:rPr>
    </w:lvl>
    <w:lvl w:ilvl="5" w:tplc="CEF6570A">
      <w:numFmt w:val="bullet"/>
      <w:lvlText w:val="•"/>
      <w:lvlJc w:val="left"/>
      <w:pPr>
        <w:ind w:left="5704" w:hanging="246"/>
      </w:pPr>
      <w:rPr>
        <w:rFonts w:hint="default"/>
        <w:lang w:val="en-US" w:eastAsia="en-US" w:bidi="en-US"/>
      </w:rPr>
    </w:lvl>
    <w:lvl w:ilvl="6" w:tplc="70D63F4A">
      <w:numFmt w:val="bullet"/>
      <w:lvlText w:val="•"/>
      <w:lvlJc w:val="left"/>
      <w:pPr>
        <w:ind w:left="6709" w:hanging="246"/>
      </w:pPr>
      <w:rPr>
        <w:rFonts w:hint="default"/>
        <w:lang w:val="en-US" w:eastAsia="en-US" w:bidi="en-US"/>
      </w:rPr>
    </w:lvl>
    <w:lvl w:ilvl="7" w:tplc="8780D2B4">
      <w:numFmt w:val="bullet"/>
      <w:lvlText w:val="•"/>
      <w:lvlJc w:val="left"/>
      <w:pPr>
        <w:ind w:left="7714" w:hanging="246"/>
      </w:pPr>
      <w:rPr>
        <w:rFonts w:hint="default"/>
        <w:lang w:val="en-US" w:eastAsia="en-US" w:bidi="en-US"/>
      </w:rPr>
    </w:lvl>
    <w:lvl w:ilvl="8" w:tplc="025865C8">
      <w:numFmt w:val="bullet"/>
      <w:lvlText w:val="•"/>
      <w:lvlJc w:val="left"/>
      <w:pPr>
        <w:ind w:left="8719" w:hanging="246"/>
      </w:pPr>
      <w:rPr>
        <w:rFonts w:hint="default"/>
        <w:lang w:val="en-US" w:eastAsia="en-US" w:bidi="en-US"/>
      </w:rPr>
    </w:lvl>
  </w:abstractNum>
  <w:abstractNum w:abstractNumId="16">
    <w:nsid w:val="37730471"/>
    <w:multiLevelType w:val="hybridMultilevel"/>
    <w:tmpl w:val="298AEF54"/>
    <w:lvl w:ilvl="0" w:tplc="16EA600A">
      <w:numFmt w:val="bullet"/>
      <w:lvlText w:val="-"/>
      <w:lvlJc w:val="left"/>
      <w:pPr>
        <w:ind w:left="117" w:hanging="468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C09A61B4">
      <w:numFmt w:val="bullet"/>
      <w:lvlText w:val="•"/>
      <w:lvlJc w:val="left"/>
      <w:pPr>
        <w:ind w:left="674" w:hanging="468"/>
      </w:pPr>
      <w:rPr>
        <w:rFonts w:hint="default"/>
        <w:lang w:val="en-US" w:eastAsia="en-US" w:bidi="en-US"/>
      </w:rPr>
    </w:lvl>
    <w:lvl w:ilvl="2" w:tplc="A476E726">
      <w:numFmt w:val="bullet"/>
      <w:lvlText w:val="•"/>
      <w:lvlJc w:val="left"/>
      <w:pPr>
        <w:ind w:left="1229" w:hanging="468"/>
      </w:pPr>
      <w:rPr>
        <w:rFonts w:hint="default"/>
        <w:lang w:val="en-US" w:eastAsia="en-US" w:bidi="en-US"/>
      </w:rPr>
    </w:lvl>
    <w:lvl w:ilvl="3" w:tplc="445AA7EA">
      <w:numFmt w:val="bullet"/>
      <w:lvlText w:val="•"/>
      <w:lvlJc w:val="left"/>
      <w:pPr>
        <w:ind w:left="1784" w:hanging="468"/>
      </w:pPr>
      <w:rPr>
        <w:rFonts w:hint="default"/>
        <w:lang w:val="en-US" w:eastAsia="en-US" w:bidi="en-US"/>
      </w:rPr>
    </w:lvl>
    <w:lvl w:ilvl="4" w:tplc="461C13D2">
      <w:numFmt w:val="bullet"/>
      <w:lvlText w:val="•"/>
      <w:lvlJc w:val="left"/>
      <w:pPr>
        <w:ind w:left="2339" w:hanging="468"/>
      </w:pPr>
      <w:rPr>
        <w:rFonts w:hint="default"/>
        <w:lang w:val="en-US" w:eastAsia="en-US" w:bidi="en-US"/>
      </w:rPr>
    </w:lvl>
    <w:lvl w:ilvl="5" w:tplc="A4DC050E">
      <w:numFmt w:val="bullet"/>
      <w:lvlText w:val="•"/>
      <w:lvlJc w:val="left"/>
      <w:pPr>
        <w:ind w:left="2894" w:hanging="468"/>
      </w:pPr>
      <w:rPr>
        <w:rFonts w:hint="default"/>
        <w:lang w:val="en-US" w:eastAsia="en-US" w:bidi="en-US"/>
      </w:rPr>
    </w:lvl>
    <w:lvl w:ilvl="6" w:tplc="34120FD2">
      <w:numFmt w:val="bullet"/>
      <w:lvlText w:val="•"/>
      <w:lvlJc w:val="left"/>
      <w:pPr>
        <w:ind w:left="3448" w:hanging="468"/>
      </w:pPr>
      <w:rPr>
        <w:rFonts w:hint="default"/>
        <w:lang w:val="en-US" w:eastAsia="en-US" w:bidi="en-US"/>
      </w:rPr>
    </w:lvl>
    <w:lvl w:ilvl="7" w:tplc="602E4430">
      <w:numFmt w:val="bullet"/>
      <w:lvlText w:val="•"/>
      <w:lvlJc w:val="left"/>
      <w:pPr>
        <w:ind w:left="4003" w:hanging="468"/>
      </w:pPr>
      <w:rPr>
        <w:rFonts w:hint="default"/>
        <w:lang w:val="en-US" w:eastAsia="en-US" w:bidi="en-US"/>
      </w:rPr>
    </w:lvl>
    <w:lvl w:ilvl="8" w:tplc="5FA6DF08">
      <w:numFmt w:val="bullet"/>
      <w:lvlText w:val="•"/>
      <w:lvlJc w:val="left"/>
      <w:pPr>
        <w:ind w:left="4558" w:hanging="468"/>
      </w:pPr>
      <w:rPr>
        <w:rFonts w:hint="default"/>
        <w:lang w:val="en-US" w:eastAsia="en-US" w:bidi="en-US"/>
      </w:rPr>
    </w:lvl>
  </w:abstractNum>
  <w:abstractNum w:abstractNumId="17">
    <w:nsid w:val="3A313678"/>
    <w:multiLevelType w:val="hybridMultilevel"/>
    <w:tmpl w:val="8C7E5BB2"/>
    <w:lvl w:ilvl="0" w:tplc="4D3EADA8">
      <w:start w:val="1"/>
      <w:numFmt w:val="decimal"/>
      <w:lvlText w:val="%1."/>
      <w:lvlJc w:val="left"/>
      <w:pPr>
        <w:ind w:left="1391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76AE6410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en-US"/>
      </w:rPr>
    </w:lvl>
    <w:lvl w:ilvl="2" w:tplc="5A562B90">
      <w:numFmt w:val="bullet"/>
      <w:lvlText w:val="•"/>
      <w:lvlJc w:val="left"/>
      <w:pPr>
        <w:ind w:left="3265" w:hanging="360"/>
      </w:pPr>
      <w:rPr>
        <w:rFonts w:hint="default"/>
        <w:lang w:val="en-US" w:eastAsia="en-US" w:bidi="en-US"/>
      </w:rPr>
    </w:lvl>
    <w:lvl w:ilvl="3" w:tplc="8B2EC95E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en-US"/>
      </w:rPr>
    </w:lvl>
    <w:lvl w:ilvl="4" w:tplc="A120F634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en-US"/>
      </w:rPr>
    </w:lvl>
    <w:lvl w:ilvl="5" w:tplc="C67ACD5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en-US"/>
      </w:rPr>
    </w:lvl>
    <w:lvl w:ilvl="6" w:tplc="5D8EABEA">
      <w:numFmt w:val="bullet"/>
      <w:lvlText w:val="•"/>
      <w:lvlJc w:val="left"/>
      <w:pPr>
        <w:ind w:left="6997" w:hanging="360"/>
      </w:pPr>
      <w:rPr>
        <w:rFonts w:hint="default"/>
        <w:lang w:val="en-US" w:eastAsia="en-US" w:bidi="en-US"/>
      </w:rPr>
    </w:lvl>
    <w:lvl w:ilvl="7" w:tplc="CD667070">
      <w:numFmt w:val="bullet"/>
      <w:lvlText w:val="•"/>
      <w:lvlJc w:val="left"/>
      <w:pPr>
        <w:ind w:left="7930" w:hanging="360"/>
      </w:pPr>
      <w:rPr>
        <w:rFonts w:hint="default"/>
        <w:lang w:val="en-US" w:eastAsia="en-US" w:bidi="en-US"/>
      </w:rPr>
    </w:lvl>
    <w:lvl w:ilvl="8" w:tplc="06DA58C8">
      <w:numFmt w:val="bullet"/>
      <w:lvlText w:val="•"/>
      <w:lvlJc w:val="left"/>
      <w:pPr>
        <w:ind w:left="8863" w:hanging="360"/>
      </w:pPr>
      <w:rPr>
        <w:rFonts w:hint="default"/>
        <w:lang w:val="en-US" w:eastAsia="en-US" w:bidi="en-US"/>
      </w:rPr>
    </w:lvl>
  </w:abstractNum>
  <w:abstractNum w:abstractNumId="18">
    <w:nsid w:val="3C1111FD"/>
    <w:multiLevelType w:val="hybridMultilevel"/>
    <w:tmpl w:val="AFFA74C4"/>
    <w:lvl w:ilvl="0" w:tplc="DE7CB5BC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91586986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A83C9090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870C5506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2690CD80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5164D892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F6C43E40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A5D6AE8E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32C050AA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19">
    <w:nsid w:val="3D9E06DA"/>
    <w:multiLevelType w:val="hybridMultilevel"/>
    <w:tmpl w:val="FDFA27C4"/>
    <w:lvl w:ilvl="0" w:tplc="565806CC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46EE676B"/>
    <w:multiLevelType w:val="hybridMultilevel"/>
    <w:tmpl w:val="960E10EA"/>
    <w:lvl w:ilvl="0" w:tplc="565806CC">
      <w:numFmt w:val="bullet"/>
      <w:lvlText w:val="-"/>
      <w:lvlJc w:val="left"/>
      <w:pPr>
        <w:ind w:left="117" w:hanging="252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213C69D4">
      <w:numFmt w:val="bullet"/>
      <w:lvlText w:val="•"/>
      <w:lvlJc w:val="left"/>
      <w:pPr>
        <w:ind w:left="674" w:hanging="252"/>
      </w:pPr>
      <w:rPr>
        <w:rFonts w:hint="default"/>
        <w:lang w:val="en-US" w:eastAsia="en-US" w:bidi="en-US"/>
      </w:rPr>
    </w:lvl>
    <w:lvl w:ilvl="2" w:tplc="8B968550">
      <w:numFmt w:val="bullet"/>
      <w:lvlText w:val="•"/>
      <w:lvlJc w:val="left"/>
      <w:pPr>
        <w:ind w:left="1229" w:hanging="252"/>
      </w:pPr>
      <w:rPr>
        <w:rFonts w:hint="default"/>
        <w:lang w:val="en-US" w:eastAsia="en-US" w:bidi="en-US"/>
      </w:rPr>
    </w:lvl>
    <w:lvl w:ilvl="3" w:tplc="BF12CB86">
      <w:numFmt w:val="bullet"/>
      <w:lvlText w:val="•"/>
      <w:lvlJc w:val="left"/>
      <w:pPr>
        <w:ind w:left="1784" w:hanging="252"/>
      </w:pPr>
      <w:rPr>
        <w:rFonts w:hint="default"/>
        <w:lang w:val="en-US" w:eastAsia="en-US" w:bidi="en-US"/>
      </w:rPr>
    </w:lvl>
    <w:lvl w:ilvl="4" w:tplc="71D4648C">
      <w:numFmt w:val="bullet"/>
      <w:lvlText w:val="•"/>
      <w:lvlJc w:val="left"/>
      <w:pPr>
        <w:ind w:left="2339" w:hanging="252"/>
      </w:pPr>
      <w:rPr>
        <w:rFonts w:hint="default"/>
        <w:lang w:val="en-US" w:eastAsia="en-US" w:bidi="en-US"/>
      </w:rPr>
    </w:lvl>
    <w:lvl w:ilvl="5" w:tplc="D99235B4">
      <w:numFmt w:val="bullet"/>
      <w:lvlText w:val="•"/>
      <w:lvlJc w:val="left"/>
      <w:pPr>
        <w:ind w:left="2894" w:hanging="252"/>
      </w:pPr>
      <w:rPr>
        <w:rFonts w:hint="default"/>
        <w:lang w:val="en-US" w:eastAsia="en-US" w:bidi="en-US"/>
      </w:rPr>
    </w:lvl>
    <w:lvl w:ilvl="6" w:tplc="9AF899F8">
      <w:numFmt w:val="bullet"/>
      <w:lvlText w:val="•"/>
      <w:lvlJc w:val="left"/>
      <w:pPr>
        <w:ind w:left="3448" w:hanging="252"/>
      </w:pPr>
      <w:rPr>
        <w:rFonts w:hint="default"/>
        <w:lang w:val="en-US" w:eastAsia="en-US" w:bidi="en-US"/>
      </w:rPr>
    </w:lvl>
    <w:lvl w:ilvl="7" w:tplc="692AD8FE">
      <w:numFmt w:val="bullet"/>
      <w:lvlText w:val="•"/>
      <w:lvlJc w:val="left"/>
      <w:pPr>
        <w:ind w:left="4003" w:hanging="252"/>
      </w:pPr>
      <w:rPr>
        <w:rFonts w:hint="default"/>
        <w:lang w:val="en-US" w:eastAsia="en-US" w:bidi="en-US"/>
      </w:rPr>
    </w:lvl>
    <w:lvl w:ilvl="8" w:tplc="220EC1B8">
      <w:numFmt w:val="bullet"/>
      <w:lvlText w:val="•"/>
      <w:lvlJc w:val="left"/>
      <w:pPr>
        <w:ind w:left="4558" w:hanging="252"/>
      </w:pPr>
      <w:rPr>
        <w:rFonts w:hint="default"/>
        <w:lang w:val="en-US" w:eastAsia="en-US" w:bidi="en-US"/>
      </w:rPr>
    </w:lvl>
  </w:abstractNum>
  <w:abstractNum w:abstractNumId="21">
    <w:nsid w:val="48FB0F33"/>
    <w:multiLevelType w:val="multilevel"/>
    <w:tmpl w:val="919C718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4ACD4D98"/>
    <w:multiLevelType w:val="hybridMultilevel"/>
    <w:tmpl w:val="211A35E4"/>
    <w:lvl w:ilvl="0" w:tplc="DB968A92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95A209C4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1DBC23D4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EDC8BD3E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66843A1E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20B06FB8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4CF83E4A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201C5B50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8C809D88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23">
    <w:nsid w:val="55EA4C36"/>
    <w:multiLevelType w:val="hybridMultilevel"/>
    <w:tmpl w:val="E898D56E"/>
    <w:lvl w:ilvl="0" w:tplc="6812F310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5ADC3682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AC442FD4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2646A678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FCB07238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500407B2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79D2E0F6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FB04679E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86921EA6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24">
    <w:nsid w:val="58451C95"/>
    <w:multiLevelType w:val="multilevel"/>
    <w:tmpl w:val="580E91B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6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1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080" w:hanging="1800"/>
      </w:pPr>
      <w:rPr>
        <w:rFonts w:hint="default"/>
      </w:rPr>
    </w:lvl>
  </w:abstractNum>
  <w:abstractNum w:abstractNumId="25">
    <w:nsid w:val="622F665B"/>
    <w:multiLevelType w:val="hybridMultilevel"/>
    <w:tmpl w:val="D59C479A"/>
    <w:lvl w:ilvl="0" w:tplc="70C83B20">
      <w:numFmt w:val="bullet"/>
      <w:lvlText w:val="-"/>
      <w:lvlJc w:val="left"/>
      <w:pPr>
        <w:ind w:left="1348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B59CB754">
      <w:numFmt w:val="bullet"/>
      <w:lvlText w:val="•"/>
      <w:lvlJc w:val="left"/>
      <w:pPr>
        <w:ind w:left="2278" w:hanging="195"/>
      </w:pPr>
      <w:rPr>
        <w:rFonts w:hint="default"/>
        <w:lang w:val="en-US" w:eastAsia="en-US" w:bidi="en-US"/>
      </w:rPr>
    </w:lvl>
    <w:lvl w:ilvl="2" w:tplc="9CF62C58">
      <w:numFmt w:val="bullet"/>
      <w:lvlText w:val="•"/>
      <w:lvlJc w:val="left"/>
      <w:pPr>
        <w:ind w:left="3217" w:hanging="195"/>
      </w:pPr>
      <w:rPr>
        <w:rFonts w:hint="default"/>
        <w:lang w:val="en-US" w:eastAsia="en-US" w:bidi="en-US"/>
      </w:rPr>
    </w:lvl>
    <w:lvl w:ilvl="3" w:tplc="A66851E0">
      <w:numFmt w:val="bullet"/>
      <w:lvlText w:val="•"/>
      <w:lvlJc w:val="left"/>
      <w:pPr>
        <w:ind w:left="4156" w:hanging="195"/>
      </w:pPr>
      <w:rPr>
        <w:rFonts w:hint="default"/>
        <w:lang w:val="en-US" w:eastAsia="en-US" w:bidi="en-US"/>
      </w:rPr>
    </w:lvl>
    <w:lvl w:ilvl="4" w:tplc="4D32E4C0">
      <w:numFmt w:val="bullet"/>
      <w:lvlText w:val="•"/>
      <w:lvlJc w:val="left"/>
      <w:pPr>
        <w:ind w:left="5095" w:hanging="195"/>
      </w:pPr>
      <w:rPr>
        <w:rFonts w:hint="default"/>
        <w:lang w:val="en-US" w:eastAsia="en-US" w:bidi="en-US"/>
      </w:rPr>
    </w:lvl>
    <w:lvl w:ilvl="5" w:tplc="34C4C21A">
      <w:numFmt w:val="bullet"/>
      <w:lvlText w:val="•"/>
      <w:lvlJc w:val="left"/>
      <w:pPr>
        <w:ind w:left="6034" w:hanging="195"/>
      </w:pPr>
      <w:rPr>
        <w:rFonts w:hint="default"/>
        <w:lang w:val="en-US" w:eastAsia="en-US" w:bidi="en-US"/>
      </w:rPr>
    </w:lvl>
    <w:lvl w:ilvl="6" w:tplc="E5A20CD8">
      <w:numFmt w:val="bullet"/>
      <w:lvlText w:val="•"/>
      <w:lvlJc w:val="left"/>
      <w:pPr>
        <w:ind w:left="6973" w:hanging="195"/>
      </w:pPr>
      <w:rPr>
        <w:rFonts w:hint="default"/>
        <w:lang w:val="en-US" w:eastAsia="en-US" w:bidi="en-US"/>
      </w:rPr>
    </w:lvl>
    <w:lvl w:ilvl="7" w:tplc="FE02320E">
      <w:numFmt w:val="bullet"/>
      <w:lvlText w:val="•"/>
      <w:lvlJc w:val="left"/>
      <w:pPr>
        <w:ind w:left="7912" w:hanging="195"/>
      </w:pPr>
      <w:rPr>
        <w:rFonts w:hint="default"/>
        <w:lang w:val="en-US" w:eastAsia="en-US" w:bidi="en-US"/>
      </w:rPr>
    </w:lvl>
    <w:lvl w:ilvl="8" w:tplc="C87CE7FC">
      <w:numFmt w:val="bullet"/>
      <w:lvlText w:val="•"/>
      <w:lvlJc w:val="left"/>
      <w:pPr>
        <w:ind w:left="8851" w:hanging="195"/>
      </w:pPr>
      <w:rPr>
        <w:rFonts w:hint="default"/>
        <w:lang w:val="en-US" w:eastAsia="en-US" w:bidi="en-US"/>
      </w:rPr>
    </w:lvl>
  </w:abstractNum>
  <w:abstractNum w:abstractNumId="26">
    <w:nsid w:val="689C7911"/>
    <w:multiLevelType w:val="hybridMultilevel"/>
    <w:tmpl w:val="94088236"/>
    <w:lvl w:ilvl="0" w:tplc="D0E6C4CC">
      <w:numFmt w:val="bullet"/>
      <w:lvlText w:val="-"/>
      <w:lvlJc w:val="left"/>
      <w:pPr>
        <w:ind w:left="117" w:hanging="19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5FE8E52E">
      <w:numFmt w:val="bullet"/>
      <w:lvlText w:val="•"/>
      <w:lvlJc w:val="left"/>
      <w:pPr>
        <w:ind w:left="674" w:hanging="195"/>
      </w:pPr>
      <w:rPr>
        <w:rFonts w:hint="default"/>
        <w:lang w:val="en-US" w:eastAsia="en-US" w:bidi="en-US"/>
      </w:rPr>
    </w:lvl>
    <w:lvl w:ilvl="2" w:tplc="D0444814">
      <w:numFmt w:val="bullet"/>
      <w:lvlText w:val="•"/>
      <w:lvlJc w:val="left"/>
      <w:pPr>
        <w:ind w:left="1229" w:hanging="195"/>
      </w:pPr>
      <w:rPr>
        <w:rFonts w:hint="default"/>
        <w:lang w:val="en-US" w:eastAsia="en-US" w:bidi="en-US"/>
      </w:rPr>
    </w:lvl>
    <w:lvl w:ilvl="3" w:tplc="A140AE92">
      <w:numFmt w:val="bullet"/>
      <w:lvlText w:val="•"/>
      <w:lvlJc w:val="left"/>
      <w:pPr>
        <w:ind w:left="1784" w:hanging="195"/>
      </w:pPr>
      <w:rPr>
        <w:rFonts w:hint="default"/>
        <w:lang w:val="en-US" w:eastAsia="en-US" w:bidi="en-US"/>
      </w:rPr>
    </w:lvl>
    <w:lvl w:ilvl="4" w:tplc="C4D0FD70">
      <w:numFmt w:val="bullet"/>
      <w:lvlText w:val="•"/>
      <w:lvlJc w:val="left"/>
      <w:pPr>
        <w:ind w:left="2339" w:hanging="195"/>
      </w:pPr>
      <w:rPr>
        <w:rFonts w:hint="default"/>
        <w:lang w:val="en-US" w:eastAsia="en-US" w:bidi="en-US"/>
      </w:rPr>
    </w:lvl>
    <w:lvl w:ilvl="5" w:tplc="63146192">
      <w:numFmt w:val="bullet"/>
      <w:lvlText w:val="•"/>
      <w:lvlJc w:val="left"/>
      <w:pPr>
        <w:ind w:left="2894" w:hanging="195"/>
      </w:pPr>
      <w:rPr>
        <w:rFonts w:hint="default"/>
        <w:lang w:val="en-US" w:eastAsia="en-US" w:bidi="en-US"/>
      </w:rPr>
    </w:lvl>
    <w:lvl w:ilvl="6" w:tplc="BC6290CE">
      <w:numFmt w:val="bullet"/>
      <w:lvlText w:val="•"/>
      <w:lvlJc w:val="left"/>
      <w:pPr>
        <w:ind w:left="3448" w:hanging="195"/>
      </w:pPr>
      <w:rPr>
        <w:rFonts w:hint="default"/>
        <w:lang w:val="en-US" w:eastAsia="en-US" w:bidi="en-US"/>
      </w:rPr>
    </w:lvl>
    <w:lvl w:ilvl="7" w:tplc="BC9E70AA">
      <w:numFmt w:val="bullet"/>
      <w:lvlText w:val="•"/>
      <w:lvlJc w:val="left"/>
      <w:pPr>
        <w:ind w:left="4003" w:hanging="195"/>
      </w:pPr>
      <w:rPr>
        <w:rFonts w:hint="default"/>
        <w:lang w:val="en-US" w:eastAsia="en-US" w:bidi="en-US"/>
      </w:rPr>
    </w:lvl>
    <w:lvl w:ilvl="8" w:tplc="93C0CFAC">
      <w:numFmt w:val="bullet"/>
      <w:lvlText w:val="•"/>
      <w:lvlJc w:val="left"/>
      <w:pPr>
        <w:ind w:left="4558" w:hanging="195"/>
      </w:pPr>
      <w:rPr>
        <w:rFonts w:hint="default"/>
        <w:lang w:val="en-US" w:eastAsia="en-US" w:bidi="en-US"/>
      </w:rPr>
    </w:lvl>
  </w:abstractNum>
  <w:abstractNum w:abstractNumId="27">
    <w:nsid w:val="6A370F06"/>
    <w:multiLevelType w:val="hybridMultilevel"/>
    <w:tmpl w:val="39AE578A"/>
    <w:lvl w:ilvl="0" w:tplc="B1BCFCD2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9D286FB0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0BE4A330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1630B834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2678551E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C59C885C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958699A6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FB9C4B44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C5CA4AC0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28">
    <w:nsid w:val="6AE93BF1"/>
    <w:multiLevelType w:val="hybridMultilevel"/>
    <w:tmpl w:val="AC48BC12"/>
    <w:lvl w:ilvl="0" w:tplc="B4AE1AD8">
      <w:numFmt w:val="bullet"/>
      <w:lvlText w:val="-"/>
      <w:lvlJc w:val="left"/>
      <w:pPr>
        <w:ind w:left="670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31A85B6A">
      <w:numFmt w:val="bullet"/>
      <w:lvlText w:val="•"/>
      <w:lvlJc w:val="left"/>
      <w:pPr>
        <w:ind w:left="1684" w:hanging="137"/>
      </w:pPr>
      <w:rPr>
        <w:rFonts w:hint="default"/>
        <w:lang w:val="en-US" w:eastAsia="en-US" w:bidi="en-US"/>
      </w:rPr>
    </w:lvl>
    <w:lvl w:ilvl="2" w:tplc="896A527E">
      <w:numFmt w:val="bullet"/>
      <w:lvlText w:val="•"/>
      <w:lvlJc w:val="left"/>
      <w:pPr>
        <w:ind w:left="2689" w:hanging="137"/>
      </w:pPr>
      <w:rPr>
        <w:rFonts w:hint="default"/>
        <w:lang w:val="en-US" w:eastAsia="en-US" w:bidi="en-US"/>
      </w:rPr>
    </w:lvl>
    <w:lvl w:ilvl="3" w:tplc="0816B7C0">
      <w:numFmt w:val="bullet"/>
      <w:lvlText w:val="•"/>
      <w:lvlJc w:val="left"/>
      <w:pPr>
        <w:ind w:left="3694" w:hanging="137"/>
      </w:pPr>
      <w:rPr>
        <w:rFonts w:hint="default"/>
        <w:lang w:val="en-US" w:eastAsia="en-US" w:bidi="en-US"/>
      </w:rPr>
    </w:lvl>
    <w:lvl w:ilvl="4" w:tplc="C55016F8">
      <w:numFmt w:val="bullet"/>
      <w:lvlText w:val="•"/>
      <w:lvlJc w:val="left"/>
      <w:pPr>
        <w:ind w:left="4699" w:hanging="137"/>
      </w:pPr>
      <w:rPr>
        <w:rFonts w:hint="default"/>
        <w:lang w:val="en-US" w:eastAsia="en-US" w:bidi="en-US"/>
      </w:rPr>
    </w:lvl>
    <w:lvl w:ilvl="5" w:tplc="7772B430">
      <w:numFmt w:val="bullet"/>
      <w:lvlText w:val="•"/>
      <w:lvlJc w:val="left"/>
      <w:pPr>
        <w:ind w:left="5704" w:hanging="137"/>
      </w:pPr>
      <w:rPr>
        <w:rFonts w:hint="default"/>
        <w:lang w:val="en-US" w:eastAsia="en-US" w:bidi="en-US"/>
      </w:rPr>
    </w:lvl>
    <w:lvl w:ilvl="6" w:tplc="4B8A5826">
      <w:numFmt w:val="bullet"/>
      <w:lvlText w:val="•"/>
      <w:lvlJc w:val="left"/>
      <w:pPr>
        <w:ind w:left="6709" w:hanging="137"/>
      </w:pPr>
      <w:rPr>
        <w:rFonts w:hint="default"/>
        <w:lang w:val="en-US" w:eastAsia="en-US" w:bidi="en-US"/>
      </w:rPr>
    </w:lvl>
    <w:lvl w:ilvl="7" w:tplc="29F4DE0C">
      <w:numFmt w:val="bullet"/>
      <w:lvlText w:val="•"/>
      <w:lvlJc w:val="left"/>
      <w:pPr>
        <w:ind w:left="7714" w:hanging="137"/>
      </w:pPr>
      <w:rPr>
        <w:rFonts w:hint="default"/>
        <w:lang w:val="en-US" w:eastAsia="en-US" w:bidi="en-US"/>
      </w:rPr>
    </w:lvl>
    <w:lvl w:ilvl="8" w:tplc="1B587F74">
      <w:numFmt w:val="bullet"/>
      <w:lvlText w:val="•"/>
      <w:lvlJc w:val="left"/>
      <w:pPr>
        <w:ind w:left="8719" w:hanging="137"/>
      </w:pPr>
      <w:rPr>
        <w:rFonts w:hint="default"/>
        <w:lang w:val="en-US" w:eastAsia="en-US" w:bidi="en-US"/>
      </w:rPr>
    </w:lvl>
  </w:abstractNum>
  <w:abstractNum w:abstractNumId="29">
    <w:nsid w:val="6D424A0E"/>
    <w:multiLevelType w:val="multilevel"/>
    <w:tmpl w:val="618E1E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74B46EE9"/>
    <w:multiLevelType w:val="hybridMultilevel"/>
    <w:tmpl w:val="3CA25E30"/>
    <w:lvl w:ilvl="0" w:tplc="BE8EBD98">
      <w:start w:val="1"/>
      <w:numFmt w:val="decimal"/>
      <w:lvlText w:val="%1."/>
      <w:lvlJc w:val="left"/>
      <w:pPr>
        <w:ind w:left="1031" w:hanging="361"/>
        <w:jc w:val="righ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1C82E70E">
      <w:start w:val="1"/>
      <w:numFmt w:val="decimal"/>
      <w:lvlText w:val="%2."/>
      <w:lvlJc w:val="left"/>
      <w:pPr>
        <w:ind w:left="670" w:hanging="266"/>
        <w:jc w:val="righ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2" w:tplc="A67ECA8A">
      <w:numFmt w:val="bullet"/>
      <w:lvlText w:val="•"/>
      <w:lvlJc w:val="left"/>
      <w:pPr>
        <w:ind w:left="2116" w:hanging="266"/>
      </w:pPr>
      <w:rPr>
        <w:rFonts w:hint="default"/>
        <w:lang w:val="en-US" w:eastAsia="en-US" w:bidi="en-US"/>
      </w:rPr>
    </w:lvl>
    <w:lvl w:ilvl="3" w:tplc="B9521A7A">
      <w:numFmt w:val="bullet"/>
      <w:lvlText w:val="•"/>
      <w:lvlJc w:val="left"/>
      <w:pPr>
        <w:ind w:left="3193" w:hanging="266"/>
      </w:pPr>
      <w:rPr>
        <w:rFonts w:hint="default"/>
        <w:lang w:val="en-US" w:eastAsia="en-US" w:bidi="en-US"/>
      </w:rPr>
    </w:lvl>
    <w:lvl w:ilvl="4" w:tplc="422AD41A">
      <w:numFmt w:val="bullet"/>
      <w:lvlText w:val="•"/>
      <w:lvlJc w:val="left"/>
      <w:pPr>
        <w:ind w:left="4269" w:hanging="266"/>
      </w:pPr>
      <w:rPr>
        <w:rFonts w:hint="default"/>
        <w:lang w:val="en-US" w:eastAsia="en-US" w:bidi="en-US"/>
      </w:rPr>
    </w:lvl>
    <w:lvl w:ilvl="5" w:tplc="9E5006E4">
      <w:numFmt w:val="bullet"/>
      <w:lvlText w:val="•"/>
      <w:lvlJc w:val="left"/>
      <w:pPr>
        <w:ind w:left="5346" w:hanging="266"/>
      </w:pPr>
      <w:rPr>
        <w:rFonts w:hint="default"/>
        <w:lang w:val="en-US" w:eastAsia="en-US" w:bidi="en-US"/>
      </w:rPr>
    </w:lvl>
    <w:lvl w:ilvl="6" w:tplc="DD22F74A">
      <w:numFmt w:val="bullet"/>
      <w:lvlText w:val="•"/>
      <w:lvlJc w:val="left"/>
      <w:pPr>
        <w:ind w:left="6422" w:hanging="266"/>
      </w:pPr>
      <w:rPr>
        <w:rFonts w:hint="default"/>
        <w:lang w:val="en-US" w:eastAsia="en-US" w:bidi="en-US"/>
      </w:rPr>
    </w:lvl>
    <w:lvl w:ilvl="7" w:tplc="9758A8E8">
      <w:numFmt w:val="bullet"/>
      <w:lvlText w:val="•"/>
      <w:lvlJc w:val="left"/>
      <w:pPr>
        <w:ind w:left="7499" w:hanging="266"/>
      </w:pPr>
      <w:rPr>
        <w:rFonts w:hint="default"/>
        <w:lang w:val="en-US" w:eastAsia="en-US" w:bidi="en-US"/>
      </w:rPr>
    </w:lvl>
    <w:lvl w:ilvl="8" w:tplc="767839B6">
      <w:numFmt w:val="bullet"/>
      <w:lvlText w:val="•"/>
      <w:lvlJc w:val="left"/>
      <w:pPr>
        <w:ind w:left="8575" w:hanging="266"/>
      </w:pPr>
      <w:rPr>
        <w:rFonts w:hint="default"/>
        <w:lang w:val="en-US" w:eastAsia="en-US" w:bidi="en-US"/>
      </w:rPr>
    </w:lvl>
  </w:abstractNum>
  <w:abstractNum w:abstractNumId="31">
    <w:nsid w:val="757B3D21"/>
    <w:multiLevelType w:val="hybridMultilevel"/>
    <w:tmpl w:val="CE38CD9C"/>
    <w:lvl w:ilvl="0" w:tplc="87BE0A4A">
      <w:numFmt w:val="bullet"/>
      <w:lvlText w:val=""/>
      <w:lvlJc w:val="left"/>
      <w:pPr>
        <w:ind w:left="291" w:hanging="18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1" w:tplc="FC70EA76">
      <w:numFmt w:val="bullet"/>
      <w:lvlText w:val="•"/>
      <w:lvlJc w:val="left"/>
      <w:pPr>
        <w:ind w:left="881" w:hanging="181"/>
      </w:pPr>
      <w:rPr>
        <w:rFonts w:hint="default"/>
        <w:lang w:val="en-US" w:eastAsia="en-US" w:bidi="en-US"/>
      </w:rPr>
    </w:lvl>
    <w:lvl w:ilvl="2" w:tplc="70CCCC7E">
      <w:numFmt w:val="bullet"/>
      <w:lvlText w:val="•"/>
      <w:lvlJc w:val="left"/>
      <w:pPr>
        <w:ind w:left="1462" w:hanging="181"/>
      </w:pPr>
      <w:rPr>
        <w:rFonts w:hint="default"/>
        <w:lang w:val="en-US" w:eastAsia="en-US" w:bidi="en-US"/>
      </w:rPr>
    </w:lvl>
    <w:lvl w:ilvl="3" w:tplc="7D5A4F62">
      <w:numFmt w:val="bullet"/>
      <w:lvlText w:val="•"/>
      <w:lvlJc w:val="left"/>
      <w:pPr>
        <w:ind w:left="2043" w:hanging="181"/>
      </w:pPr>
      <w:rPr>
        <w:rFonts w:hint="default"/>
        <w:lang w:val="en-US" w:eastAsia="en-US" w:bidi="en-US"/>
      </w:rPr>
    </w:lvl>
    <w:lvl w:ilvl="4" w:tplc="D940E872">
      <w:numFmt w:val="bullet"/>
      <w:lvlText w:val="•"/>
      <w:lvlJc w:val="left"/>
      <w:pPr>
        <w:ind w:left="2625" w:hanging="181"/>
      </w:pPr>
      <w:rPr>
        <w:rFonts w:hint="default"/>
        <w:lang w:val="en-US" w:eastAsia="en-US" w:bidi="en-US"/>
      </w:rPr>
    </w:lvl>
    <w:lvl w:ilvl="5" w:tplc="DF487888">
      <w:numFmt w:val="bullet"/>
      <w:lvlText w:val="•"/>
      <w:lvlJc w:val="left"/>
      <w:pPr>
        <w:ind w:left="3206" w:hanging="181"/>
      </w:pPr>
      <w:rPr>
        <w:rFonts w:hint="default"/>
        <w:lang w:val="en-US" w:eastAsia="en-US" w:bidi="en-US"/>
      </w:rPr>
    </w:lvl>
    <w:lvl w:ilvl="6" w:tplc="7DF0F10C">
      <w:numFmt w:val="bullet"/>
      <w:lvlText w:val="•"/>
      <w:lvlJc w:val="left"/>
      <w:pPr>
        <w:ind w:left="3787" w:hanging="181"/>
      </w:pPr>
      <w:rPr>
        <w:rFonts w:hint="default"/>
        <w:lang w:val="en-US" w:eastAsia="en-US" w:bidi="en-US"/>
      </w:rPr>
    </w:lvl>
    <w:lvl w:ilvl="7" w:tplc="E0548EE4">
      <w:numFmt w:val="bullet"/>
      <w:lvlText w:val="•"/>
      <w:lvlJc w:val="left"/>
      <w:pPr>
        <w:ind w:left="4369" w:hanging="181"/>
      </w:pPr>
      <w:rPr>
        <w:rFonts w:hint="default"/>
        <w:lang w:val="en-US" w:eastAsia="en-US" w:bidi="en-US"/>
      </w:rPr>
    </w:lvl>
    <w:lvl w:ilvl="8" w:tplc="4D3AFD12">
      <w:numFmt w:val="bullet"/>
      <w:lvlText w:val="•"/>
      <w:lvlJc w:val="left"/>
      <w:pPr>
        <w:ind w:left="4950" w:hanging="181"/>
      </w:pPr>
      <w:rPr>
        <w:rFonts w:hint="default"/>
        <w:lang w:val="en-US" w:eastAsia="en-US" w:bidi="en-US"/>
      </w:rPr>
    </w:lvl>
  </w:abstractNum>
  <w:abstractNum w:abstractNumId="32">
    <w:nsid w:val="762246AC"/>
    <w:multiLevelType w:val="hybridMultilevel"/>
    <w:tmpl w:val="CDDAD9D6"/>
    <w:lvl w:ilvl="0" w:tplc="8EACD03C">
      <w:numFmt w:val="bullet"/>
      <w:lvlText w:val="-"/>
      <w:lvlJc w:val="left"/>
      <w:pPr>
        <w:ind w:left="117" w:hanging="260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en-US" w:eastAsia="en-US" w:bidi="en-US"/>
      </w:rPr>
    </w:lvl>
    <w:lvl w:ilvl="1" w:tplc="21D68B76">
      <w:numFmt w:val="bullet"/>
      <w:lvlText w:val="•"/>
      <w:lvlJc w:val="left"/>
      <w:pPr>
        <w:ind w:left="674" w:hanging="260"/>
      </w:pPr>
      <w:rPr>
        <w:rFonts w:hint="default"/>
        <w:lang w:val="en-US" w:eastAsia="en-US" w:bidi="en-US"/>
      </w:rPr>
    </w:lvl>
    <w:lvl w:ilvl="2" w:tplc="D974EF84">
      <w:numFmt w:val="bullet"/>
      <w:lvlText w:val="•"/>
      <w:lvlJc w:val="left"/>
      <w:pPr>
        <w:ind w:left="1229" w:hanging="260"/>
      </w:pPr>
      <w:rPr>
        <w:rFonts w:hint="default"/>
        <w:lang w:val="en-US" w:eastAsia="en-US" w:bidi="en-US"/>
      </w:rPr>
    </w:lvl>
    <w:lvl w:ilvl="3" w:tplc="5A587C04">
      <w:numFmt w:val="bullet"/>
      <w:lvlText w:val="•"/>
      <w:lvlJc w:val="left"/>
      <w:pPr>
        <w:ind w:left="1784" w:hanging="260"/>
      </w:pPr>
      <w:rPr>
        <w:rFonts w:hint="default"/>
        <w:lang w:val="en-US" w:eastAsia="en-US" w:bidi="en-US"/>
      </w:rPr>
    </w:lvl>
    <w:lvl w:ilvl="4" w:tplc="1130BAC2">
      <w:numFmt w:val="bullet"/>
      <w:lvlText w:val="•"/>
      <w:lvlJc w:val="left"/>
      <w:pPr>
        <w:ind w:left="2339" w:hanging="260"/>
      </w:pPr>
      <w:rPr>
        <w:rFonts w:hint="default"/>
        <w:lang w:val="en-US" w:eastAsia="en-US" w:bidi="en-US"/>
      </w:rPr>
    </w:lvl>
    <w:lvl w:ilvl="5" w:tplc="345ABF02">
      <w:numFmt w:val="bullet"/>
      <w:lvlText w:val="•"/>
      <w:lvlJc w:val="left"/>
      <w:pPr>
        <w:ind w:left="2894" w:hanging="260"/>
      </w:pPr>
      <w:rPr>
        <w:rFonts w:hint="default"/>
        <w:lang w:val="en-US" w:eastAsia="en-US" w:bidi="en-US"/>
      </w:rPr>
    </w:lvl>
    <w:lvl w:ilvl="6" w:tplc="52D8953C">
      <w:numFmt w:val="bullet"/>
      <w:lvlText w:val="•"/>
      <w:lvlJc w:val="left"/>
      <w:pPr>
        <w:ind w:left="3448" w:hanging="260"/>
      </w:pPr>
      <w:rPr>
        <w:rFonts w:hint="default"/>
        <w:lang w:val="en-US" w:eastAsia="en-US" w:bidi="en-US"/>
      </w:rPr>
    </w:lvl>
    <w:lvl w:ilvl="7" w:tplc="8C18D776">
      <w:numFmt w:val="bullet"/>
      <w:lvlText w:val="•"/>
      <w:lvlJc w:val="left"/>
      <w:pPr>
        <w:ind w:left="4003" w:hanging="260"/>
      </w:pPr>
      <w:rPr>
        <w:rFonts w:hint="default"/>
        <w:lang w:val="en-US" w:eastAsia="en-US" w:bidi="en-US"/>
      </w:rPr>
    </w:lvl>
    <w:lvl w:ilvl="8" w:tplc="5290EDFA">
      <w:numFmt w:val="bullet"/>
      <w:lvlText w:val="•"/>
      <w:lvlJc w:val="left"/>
      <w:pPr>
        <w:ind w:left="4558" w:hanging="260"/>
      </w:pPr>
      <w:rPr>
        <w:rFonts w:hint="default"/>
        <w:lang w:val="en-US" w:eastAsia="en-US" w:bidi="en-US"/>
      </w:rPr>
    </w:lvl>
  </w:abstractNum>
  <w:num w:numId="1">
    <w:abstractNumId w:val="20"/>
  </w:num>
  <w:num w:numId="2">
    <w:abstractNumId w:val="26"/>
  </w:num>
  <w:num w:numId="3">
    <w:abstractNumId w:val="16"/>
  </w:num>
  <w:num w:numId="4">
    <w:abstractNumId w:val="13"/>
  </w:num>
  <w:num w:numId="5">
    <w:abstractNumId w:val="4"/>
  </w:num>
  <w:num w:numId="6">
    <w:abstractNumId w:val="1"/>
  </w:num>
  <w:num w:numId="7">
    <w:abstractNumId w:val="10"/>
  </w:num>
  <w:num w:numId="8">
    <w:abstractNumId w:val="32"/>
  </w:num>
  <w:num w:numId="9">
    <w:abstractNumId w:val="12"/>
  </w:num>
  <w:num w:numId="10">
    <w:abstractNumId w:val="6"/>
  </w:num>
  <w:num w:numId="11">
    <w:abstractNumId w:val="22"/>
  </w:num>
  <w:num w:numId="12">
    <w:abstractNumId w:val="27"/>
  </w:num>
  <w:num w:numId="13">
    <w:abstractNumId w:val="0"/>
  </w:num>
  <w:num w:numId="14">
    <w:abstractNumId w:val="23"/>
  </w:num>
  <w:num w:numId="15">
    <w:abstractNumId w:val="9"/>
  </w:num>
  <w:num w:numId="16">
    <w:abstractNumId w:val="18"/>
  </w:num>
  <w:num w:numId="17">
    <w:abstractNumId w:val="31"/>
  </w:num>
  <w:num w:numId="18">
    <w:abstractNumId w:val="7"/>
  </w:num>
  <w:num w:numId="19">
    <w:abstractNumId w:val="14"/>
  </w:num>
  <w:num w:numId="20">
    <w:abstractNumId w:val="8"/>
  </w:num>
  <w:num w:numId="21">
    <w:abstractNumId w:val="5"/>
  </w:num>
  <w:num w:numId="22">
    <w:abstractNumId w:val="30"/>
  </w:num>
  <w:num w:numId="23">
    <w:abstractNumId w:val="28"/>
  </w:num>
  <w:num w:numId="24">
    <w:abstractNumId w:val="2"/>
  </w:num>
  <w:num w:numId="25">
    <w:abstractNumId w:val="15"/>
  </w:num>
  <w:num w:numId="26">
    <w:abstractNumId w:val="25"/>
  </w:num>
  <w:num w:numId="27">
    <w:abstractNumId w:val="11"/>
  </w:num>
  <w:num w:numId="28">
    <w:abstractNumId w:val="17"/>
  </w:num>
  <w:num w:numId="29">
    <w:abstractNumId w:val="3"/>
  </w:num>
  <w:num w:numId="30">
    <w:abstractNumId w:val="24"/>
  </w:num>
  <w:num w:numId="31">
    <w:abstractNumId w:val="21"/>
  </w:num>
  <w:num w:numId="32">
    <w:abstractNumId w:val="29"/>
  </w:num>
  <w:num w:numId="33">
    <w:abstractNumId w:val="19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624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65E0"/>
    <w:rsid w:val="000149F3"/>
    <w:rsid w:val="00036AF4"/>
    <w:rsid w:val="00036D20"/>
    <w:rsid w:val="00042E6B"/>
    <w:rsid w:val="00042F47"/>
    <w:rsid w:val="000C0EC5"/>
    <w:rsid w:val="000E3E1A"/>
    <w:rsid w:val="000E6773"/>
    <w:rsid w:val="00103B77"/>
    <w:rsid w:val="00110DAF"/>
    <w:rsid w:val="001158A6"/>
    <w:rsid w:val="001849A0"/>
    <w:rsid w:val="001B50FE"/>
    <w:rsid w:val="002065E0"/>
    <w:rsid w:val="002252E5"/>
    <w:rsid w:val="00262221"/>
    <w:rsid w:val="00272C5A"/>
    <w:rsid w:val="00281D57"/>
    <w:rsid w:val="002B13E7"/>
    <w:rsid w:val="002E41D2"/>
    <w:rsid w:val="00321754"/>
    <w:rsid w:val="00337FE3"/>
    <w:rsid w:val="00393962"/>
    <w:rsid w:val="003A415B"/>
    <w:rsid w:val="003D4DE8"/>
    <w:rsid w:val="003E1960"/>
    <w:rsid w:val="003E6FD0"/>
    <w:rsid w:val="003F025D"/>
    <w:rsid w:val="003F0DCA"/>
    <w:rsid w:val="004173B6"/>
    <w:rsid w:val="00436512"/>
    <w:rsid w:val="00476832"/>
    <w:rsid w:val="00496C09"/>
    <w:rsid w:val="004A6D5E"/>
    <w:rsid w:val="004B4C77"/>
    <w:rsid w:val="004C7A12"/>
    <w:rsid w:val="005144B9"/>
    <w:rsid w:val="00530EC6"/>
    <w:rsid w:val="005955B9"/>
    <w:rsid w:val="005B7B4F"/>
    <w:rsid w:val="00621B2C"/>
    <w:rsid w:val="00663058"/>
    <w:rsid w:val="006D6FED"/>
    <w:rsid w:val="007037B5"/>
    <w:rsid w:val="00724FC3"/>
    <w:rsid w:val="00745DF0"/>
    <w:rsid w:val="00761C68"/>
    <w:rsid w:val="007874F5"/>
    <w:rsid w:val="007D61E4"/>
    <w:rsid w:val="007D7CA0"/>
    <w:rsid w:val="007E4EFA"/>
    <w:rsid w:val="007F0AA3"/>
    <w:rsid w:val="008118A0"/>
    <w:rsid w:val="00826A48"/>
    <w:rsid w:val="00842135"/>
    <w:rsid w:val="008A4A0C"/>
    <w:rsid w:val="008B4A66"/>
    <w:rsid w:val="008B7148"/>
    <w:rsid w:val="008D17EF"/>
    <w:rsid w:val="008E7D82"/>
    <w:rsid w:val="00910486"/>
    <w:rsid w:val="00936A9E"/>
    <w:rsid w:val="00954A60"/>
    <w:rsid w:val="009C6187"/>
    <w:rsid w:val="009F1325"/>
    <w:rsid w:val="009F23EB"/>
    <w:rsid w:val="009F4351"/>
    <w:rsid w:val="00A46C18"/>
    <w:rsid w:val="00A66F42"/>
    <w:rsid w:val="00A75ECA"/>
    <w:rsid w:val="00A870D0"/>
    <w:rsid w:val="00AA4A76"/>
    <w:rsid w:val="00AB0EEC"/>
    <w:rsid w:val="00AC635C"/>
    <w:rsid w:val="00AD3350"/>
    <w:rsid w:val="00B00067"/>
    <w:rsid w:val="00B152AD"/>
    <w:rsid w:val="00B402DA"/>
    <w:rsid w:val="00B50C54"/>
    <w:rsid w:val="00B71F3C"/>
    <w:rsid w:val="00B73DF0"/>
    <w:rsid w:val="00B80024"/>
    <w:rsid w:val="00B827B2"/>
    <w:rsid w:val="00B94578"/>
    <w:rsid w:val="00C37176"/>
    <w:rsid w:val="00C42F53"/>
    <w:rsid w:val="00CD4B6F"/>
    <w:rsid w:val="00D04EC2"/>
    <w:rsid w:val="00D35308"/>
    <w:rsid w:val="00D37F1D"/>
    <w:rsid w:val="00D47788"/>
    <w:rsid w:val="00D53BED"/>
    <w:rsid w:val="00DB0E09"/>
    <w:rsid w:val="00DC06A1"/>
    <w:rsid w:val="00E3669B"/>
    <w:rsid w:val="00E459E6"/>
    <w:rsid w:val="00E6592F"/>
    <w:rsid w:val="00E73C5E"/>
    <w:rsid w:val="00EB0888"/>
    <w:rsid w:val="00EC3506"/>
    <w:rsid w:val="00F43B33"/>
    <w:rsid w:val="00F512AF"/>
    <w:rsid w:val="00F76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AA3"/>
  </w:style>
  <w:style w:type="paragraph" w:styleId="1">
    <w:name w:val="heading 1"/>
    <w:basedOn w:val="a"/>
    <w:next w:val="a"/>
    <w:link w:val="10"/>
    <w:uiPriority w:val="9"/>
    <w:qFormat/>
    <w:rsid w:val="009F13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02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353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3530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en-US" w:bidi="en-US"/>
    </w:rPr>
  </w:style>
  <w:style w:type="paragraph" w:styleId="a6">
    <w:name w:val="List Paragraph"/>
    <w:basedOn w:val="a"/>
    <w:uiPriority w:val="34"/>
    <w:qFormat/>
    <w:rsid w:val="00954A60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96C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9F1325"/>
    <w:pPr>
      <w:widowControl w:val="0"/>
      <w:autoSpaceDE w:val="0"/>
      <w:autoSpaceDN w:val="0"/>
      <w:spacing w:after="0" w:line="240" w:lineRule="auto"/>
      <w:ind w:left="670"/>
    </w:pPr>
    <w:rPr>
      <w:rFonts w:ascii="Times New Roman" w:eastAsia="Times New Roman" w:hAnsi="Times New Roman" w:cs="Times New Roman"/>
      <w:sz w:val="23"/>
      <w:szCs w:val="23"/>
      <w:lang w:val="en-US" w:bidi="en-US"/>
    </w:rPr>
  </w:style>
  <w:style w:type="character" w:customStyle="1" w:styleId="a8">
    <w:name w:val="Основной текст Знак"/>
    <w:basedOn w:val="a0"/>
    <w:link w:val="a7"/>
    <w:uiPriority w:val="1"/>
    <w:rsid w:val="009F1325"/>
    <w:rPr>
      <w:rFonts w:ascii="Times New Roman" w:eastAsia="Times New Roman" w:hAnsi="Times New Roman" w:cs="Times New Roman"/>
      <w:sz w:val="23"/>
      <w:szCs w:val="23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rsid w:val="009F13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6D6F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D6FED"/>
  </w:style>
  <w:style w:type="paragraph" w:styleId="ab">
    <w:name w:val="footer"/>
    <w:basedOn w:val="a"/>
    <w:link w:val="ac"/>
    <w:uiPriority w:val="99"/>
    <w:unhideWhenUsed/>
    <w:rsid w:val="006D6F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D6F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F13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02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35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D35308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val="en-US" w:bidi="en-US"/>
    </w:rPr>
  </w:style>
  <w:style w:type="paragraph" w:styleId="a6">
    <w:name w:val="List Paragraph"/>
    <w:basedOn w:val="a"/>
    <w:uiPriority w:val="34"/>
    <w:qFormat/>
    <w:rsid w:val="00954A60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496C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9F1325"/>
    <w:pPr>
      <w:widowControl w:val="0"/>
      <w:autoSpaceDE w:val="0"/>
      <w:autoSpaceDN w:val="0"/>
      <w:spacing w:after="0" w:line="240" w:lineRule="auto"/>
      <w:ind w:left="670"/>
    </w:pPr>
    <w:rPr>
      <w:rFonts w:ascii="Times New Roman" w:eastAsia="Times New Roman" w:hAnsi="Times New Roman" w:cs="Times New Roman"/>
      <w:sz w:val="23"/>
      <w:szCs w:val="23"/>
      <w:lang w:val="en-US" w:bidi="en-US"/>
    </w:rPr>
  </w:style>
  <w:style w:type="character" w:customStyle="1" w:styleId="a8">
    <w:name w:val="Основной текст Знак"/>
    <w:basedOn w:val="a0"/>
    <w:link w:val="a7"/>
    <w:uiPriority w:val="1"/>
    <w:rsid w:val="009F1325"/>
    <w:rPr>
      <w:rFonts w:ascii="Times New Roman" w:eastAsia="Times New Roman" w:hAnsi="Times New Roman" w:cs="Times New Roman"/>
      <w:sz w:val="23"/>
      <w:szCs w:val="23"/>
      <w:lang w:val="en-US" w:bidi="en-US"/>
    </w:rPr>
  </w:style>
  <w:style w:type="character" w:customStyle="1" w:styleId="10">
    <w:name w:val="Заголовок 1 Знак"/>
    <w:basedOn w:val="a0"/>
    <w:link w:val="1"/>
    <w:uiPriority w:val="9"/>
    <w:rsid w:val="009F13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6D6F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D6FED"/>
  </w:style>
  <w:style w:type="paragraph" w:styleId="ab">
    <w:name w:val="footer"/>
    <w:basedOn w:val="a"/>
    <w:link w:val="ac"/>
    <w:uiPriority w:val="99"/>
    <w:unhideWhenUsed/>
    <w:rsid w:val="006D6F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D6F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11991</Words>
  <Characters>68352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80183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Вахит</cp:lastModifiedBy>
  <cp:revision>17</cp:revision>
  <cp:lastPrinted>2018-04-13T12:43:00Z</cp:lastPrinted>
  <dcterms:created xsi:type="dcterms:W3CDTF">2019-09-03T08:32:00Z</dcterms:created>
  <dcterms:modified xsi:type="dcterms:W3CDTF">2019-09-24T12:04:00Z</dcterms:modified>
</cp:coreProperties>
</file>